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17" w:rsidRPr="00366753" w:rsidRDefault="00106E17" w:rsidP="00E460EC">
      <w:pPr>
        <w:pStyle w:val="12"/>
      </w:pPr>
    </w:p>
    <w:p w:rsidR="0084365D" w:rsidRPr="00366753" w:rsidRDefault="007D145D" w:rsidP="00E460EC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13970</wp:posOffset>
                </wp:positionV>
                <wp:extent cx="1762125" cy="15240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0101" id="矩形 2" o:spid="_x0000_s1026" style="position:absolute;margin-left:141.35pt;margin-top:1.1pt;width:138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" filled="f" strokecolor="black [3213]" strokeweight="2pt">
                <v:stroke dashstyle="1 1"/>
              </v:rect>
            </w:pict>
          </mc:Fallback>
        </mc:AlternateContent>
      </w:r>
    </w:p>
    <w:p w:rsidR="0084365D" w:rsidRDefault="007D145D" w:rsidP="008B1B01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學校校徽</w:t>
      </w:r>
    </w:p>
    <w:p w:rsidR="000C17F9" w:rsidRPr="00366753" w:rsidRDefault="000C17F9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84365D" w:rsidRDefault="0084365D" w:rsidP="00E460EC">
      <w:pPr>
        <w:jc w:val="center"/>
      </w:pPr>
    </w:p>
    <w:p w:rsidR="000C17F9" w:rsidRDefault="000C17F9" w:rsidP="00E460EC">
      <w:pPr>
        <w:jc w:val="center"/>
      </w:pPr>
    </w:p>
    <w:p w:rsidR="000C17F9" w:rsidRDefault="000C17F9" w:rsidP="00E460EC">
      <w:pPr>
        <w:jc w:val="center"/>
      </w:pPr>
      <w:bookmarkStart w:id="0" w:name="_GoBack"/>
      <w:bookmarkEnd w:id="0"/>
    </w:p>
    <w:p w:rsidR="000C17F9" w:rsidRDefault="000C17F9" w:rsidP="00E460EC">
      <w:pPr>
        <w:jc w:val="center"/>
      </w:pPr>
    </w:p>
    <w:p w:rsidR="000C17F9" w:rsidRPr="00366753" w:rsidRDefault="000C17F9" w:rsidP="00E460EC">
      <w:pPr>
        <w:jc w:val="center"/>
      </w:pPr>
    </w:p>
    <w:p w:rsidR="00A344CE" w:rsidRDefault="000C17F9" w:rsidP="00E460EC">
      <w:pPr>
        <w:pStyle w:val="12"/>
        <w:rPr>
          <w:sz w:val="48"/>
        </w:rPr>
      </w:pPr>
      <w:r>
        <w:rPr>
          <w:sz w:val="48"/>
        </w:rPr>
        <w:t>OO</w:t>
      </w:r>
      <w:r w:rsidR="00106E17" w:rsidRPr="00366753">
        <w:rPr>
          <w:rFonts w:hint="eastAsia"/>
          <w:sz w:val="48"/>
        </w:rPr>
        <w:t>市</w:t>
      </w:r>
      <w:r>
        <w:rPr>
          <w:rFonts w:hint="eastAsia"/>
          <w:sz w:val="48"/>
        </w:rPr>
        <w:t>OO區OO</w:t>
      </w:r>
      <w:r w:rsidR="00305588">
        <w:rPr>
          <w:rFonts w:hint="eastAsia"/>
          <w:sz w:val="48"/>
        </w:rPr>
        <w:t>國民O</w:t>
      </w:r>
      <w:r w:rsidR="00A344CE">
        <w:rPr>
          <w:rFonts w:hint="eastAsia"/>
          <w:sz w:val="48"/>
        </w:rPr>
        <w:t>學</w:t>
      </w:r>
    </w:p>
    <w:p w:rsidR="00106E17" w:rsidRPr="00366753" w:rsidRDefault="00106E17" w:rsidP="00E460EC">
      <w:pPr>
        <w:pStyle w:val="12"/>
      </w:pPr>
      <w:r w:rsidRPr="00366753">
        <w:rPr>
          <w:rFonts w:hint="eastAsia"/>
          <w:sz w:val="48"/>
        </w:rPr>
        <w:t>資通安全維護計畫</w:t>
      </w:r>
    </w:p>
    <w:p w:rsidR="00106E17" w:rsidRPr="00366753" w:rsidRDefault="00106E17" w:rsidP="00E460EC">
      <w:pPr>
        <w:pStyle w:val="12"/>
      </w:pPr>
    </w:p>
    <w:p w:rsidR="00106E17" w:rsidRPr="00366753" w:rsidRDefault="006B6D3E" w:rsidP="00E460EC">
      <w:pPr>
        <w:pStyle w:val="12"/>
      </w:pPr>
      <w:r w:rsidRPr="006B6D3E">
        <w:rPr>
          <w:rFonts w:hint="eastAsia"/>
          <w:b/>
          <w:color w:val="FF0000"/>
        </w:rPr>
        <w:t>(參考範本)</w:t>
      </w:r>
    </w:p>
    <w:p w:rsidR="00106E17" w:rsidRPr="00366753" w:rsidRDefault="00106E17" w:rsidP="00E460EC">
      <w:pPr>
        <w:pStyle w:val="12"/>
      </w:pPr>
    </w:p>
    <w:p w:rsidR="00106E17" w:rsidRPr="006B6D3E" w:rsidRDefault="006B6D3E" w:rsidP="00E460EC">
      <w:pPr>
        <w:pStyle w:val="12"/>
        <w:rPr>
          <w:b/>
        </w:rPr>
      </w:pPr>
      <w:r w:rsidRPr="006B6D3E">
        <w:rPr>
          <w:rFonts w:hint="eastAsia"/>
          <w:b/>
          <w:color w:val="FF0000"/>
        </w:rPr>
        <w:t>此計畫為參考範本，建議學校依校內實際情形填寫</w:t>
      </w:r>
    </w:p>
    <w:p w:rsidR="00106E17" w:rsidRPr="006B6D3E" w:rsidRDefault="00106E17" w:rsidP="00E460EC">
      <w:pPr>
        <w:pStyle w:val="12"/>
        <w:rPr>
          <w:b/>
        </w:rPr>
      </w:pPr>
    </w:p>
    <w:p w:rsidR="00106E17" w:rsidRPr="006B6D3E" w:rsidRDefault="00106E17" w:rsidP="00E460EC">
      <w:pPr>
        <w:pStyle w:val="12"/>
        <w:rPr>
          <w:b/>
          <w:color w:val="FF0000"/>
        </w:rPr>
      </w:pPr>
    </w:p>
    <w:p w:rsidR="00106E17" w:rsidRPr="00366753" w:rsidRDefault="00106E17" w:rsidP="00E460EC">
      <w:pPr>
        <w:pStyle w:val="12"/>
      </w:pPr>
    </w:p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機密等級:</w:t>
      </w:r>
      <w:r w:rsidR="008F00E5" w:rsidRPr="000A2AC1">
        <w:rPr>
          <w:sz w:val="28"/>
        </w:rPr>
        <w:t xml:space="preserve"> </w:t>
      </w:r>
      <w:r w:rsidRPr="000A2AC1">
        <w:rPr>
          <w:rFonts w:hint="eastAsia"/>
          <w:sz w:val="28"/>
        </w:rPr>
        <w:t>一般</w:t>
      </w:r>
    </w:p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承辦人簽章:</w:t>
      </w:r>
    </w:p>
    <w:p w:rsidR="00DD07D3" w:rsidRPr="000A2AC1" w:rsidRDefault="00DD07D3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單位主管簽章：</w:t>
      </w:r>
    </w:p>
    <w:p w:rsidR="00DD07D3" w:rsidRPr="000A2AC1" w:rsidRDefault="00F41360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校長(</w:t>
      </w:r>
      <w:proofErr w:type="gramStart"/>
      <w:r w:rsidR="00DD07D3" w:rsidRPr="000A2AC1">
        <w:rPr>
          <w:rFonts w:ascii="標楷體" w:eastAsia="標楷體" w:hAnsi="標楷體" w:hint="eastAsia"/>
          <w:sz w:val="28"/>
          <w:szCs w:val="36"/>
        </w:rPr>
        <w:t>資安長</w:t>
      </w:r>
      <w:proofErr w:type="gramEnd"/>
      <w:r w:rsidRPr="000A2AC1">
        <w:rPr>
          <w:rFonts w:ascii="標楷體" w:eastAsia="標楷體" w:hAnsi="標楷體" w:hint="eastAsia"/>
          <w:sz w:val="28"/>
          <w:szCs w:val="36"/>
        </w:rPr>
        <w:t>)</w:t>
      </w:r>
      <w:r w:rsidR="00DD07D3" w:rsidRPr="000A2AC1">
        <w:rPr>
          <w:rFonts w:ascii="標楷體" w:eastAsia="標楷體" w:hAnsi="標楷體" w:hint="eastAsia"/>
          <w:sz w:val="28"/>
          <w:szCs w:val="36"/>
        </w:rPr>
        <w:t>簽章：</w:t>
      </w:r>
    </w:p>
    <w:p w:rsidR="0084365D" w:rsidRPr="00366753" w:rsidRDefault="0084365D" w:rsidP="008B1B01">
      <w:pPr>
        <w:jc w:val="center"/>
      </w:pPr>
    </w:p>
    <w:p w:rsidR="00106E17" w:rsidRPr="00366753" w:rsidRDefault="0084365D" w:rsidP="00DD07D3">
      <w:pPr>
        <w:pStyle w:val="12"/>
      </w:pPr>
      <w:r w:rsidRPr="00366753">
        <w:rPr>
          <w:rFonts w:hint="eastAsia"/>
        </w:rPr>
        <w:t>中華民國10</w:t>
      </w:r>
      <w:r w:rsidR="0042497F">
        <w:rPr>
          <w:rFonts w:hint="eastAsia"/>
        </w:rPr>
        <w:t>8</w:t>
      </w:r>
      <w:r w:rsidRPr="00366753">
        <w:rPr>
          <w:rFonts w:hint="eastAsia"/>
        </w:rPr>
        <w:t>年</w:t>
      </w:r>
      <w:r w:rsidR="008F00E5">
        <w:rPr>
          <w:rFonts w:hint="eastAsia"/>
        </w:rPr>
        <w:t>OO</w:t>
      </w:r>
      <w:r w:rsidRPr="00366753">
        <w:rPr>
          <w:rFonts w:hint="eastAsia"/>
        </w:rPr>
        <w:t>月</w:t>
      </w:r>
      <w:r w:rsidR="0042497F">
        <w:t xml:space="preserve"> </w:t>
      </w:r>
      <w:r w:rsidR="008F00E5">
        <w:rPr>
          <w:rFonts w:hint="eastAsia"/>
        </w:rPr>
        <w:t>OO</w:t>
      </w:r>
      <w:r w:rsidRPr="00366753">
        <w:rPr>
          <w:rFonts w:hint="eastAsia"/>
        </w:rPr>
        <w:t>日</w:t>
      </w:r>
    </w:p>
    <w:p w:rsidR="00DD07D3" w:rsidRDefault="00DD07D3">
      <w:pPr>
        <w:widowControl/>
        <w:rPr>
          <w:rFonts w:ascii="標楷體" w:eastAsia="標楷體" w:hAnsi="標楷體"/>
          <w:sz w:val="36"/>
          <w:szCs w:val="28"/>
        </w:rPr>
      </w:pPr>
      <w:r>
        <w:br w:type="page"/>
      </w:r>
    </w:p>
    <w:p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:rsidR="00090E14" w:rsidRPr="00366753" w:rsidRDefault="00090E14" w:rsidP="003777AA">
      <w:pPr>
        <w:jc w:val="center"/>
      </w:pPr>
    </w:p>
    <w:p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:rsidR="008800B7" w:rsidRDefault="000E7378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r w:rsidRPr="00366753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366753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366753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8721616" w:history="1">
        <w:r w:rsidR="008800B7" w:rsidRPr="00212400">
          <w:rPr>
            <w:rStyle w:val="a9"/>
            <w:rFonts w:hint="eastAsia"/>
            <w:noProof/>
          </w:rPr>
          <w:t>壹、 依據及目的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7" w:history="1">
        <w:r w:rsidRPr="00212400">
          <w:rPr>
            <w:rStyle w:val="a9"/>
            <w:rFonts w:hint="eastAsia"/>
            <w:noProof/>
          </w:rPr>
          <w:t>貳、 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8" w:history="1">
        <w:r w:rsidRPr="00212400">
          <w:rPr>
            <w:rStyle w:val="a9"/>
            <w:rFonts w:hint="eastAsia"/>
            <w:noProof/>
          </w:rPr>
          <w:t>參、 核心業務及重要性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19" w:history="1">
        <w:r w:rsidRPr="00212400">
          <w:rPr>
            <w:rStyle w:val="a9"/>
            <w:rFonts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cs="Times New Roman" w:hint="eastAsia"/>
            <w:noProof/>
          </w:rPr>
          <w:t>資通業務及重要性：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0" w:history="1">
        <w:r w:rsidRPr="00212400">
          <w:rPr>
            <w:rStyle w:val="a9"/>
            <w:rFonts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非核心業務及說明：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1" w:history="1">
        <w:r w:rsidRPr="00212400">
          <w:rPr>
            <w:rStyle w:val="a9"/>
            <w:rFonts w:hint="eastAsia"/>
            <w:noProof/>
          </w:rPr>
          <w:t>肆、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Pr="00212400">
          <w:rPr>
            <w:rStyle w:val="a9"/>
            <w:rFonts w:hint="eastAsia"/>
            <w:noProof/>
          </w:rPr>
          <w:t>安全政策及目標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2" w:history="1">
        <w:r w:rsidRPr="00212400">
          <w:rPr>
            <w:rStyle w:val="a9"/>
            <w:rFonts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資通安全政策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3" w:history="1">
        <w:r w:rsidRPr="00212400">
          <w:rPr>
            <w:rStyle w:val="a9"/>
            <w:rFonts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資通安全目標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4" w:history="1">
        <w:r w:rsidRPr="00212400">
          <w:rPr>
            <w:rStyle w:val="a9"/>
            <w:rFonts w:ascii="Times New Roman" w:hAnsi="Times New Roman" w:hint="eastAsia"/>
            <w:noProof/>
          </w:rPr>
          <w:t>三、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資通安全政策及目標之核定程序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5" w:history="1">
        <w:r w:rsidRPr="00212400">
          <w:rPr>
            <w:rStyle w:val="a9"/>
            <w:rFonts w:ascii="Times New Roman" w:hAnsi="Times New Roman" w:hint="eastAsia"/>
            <w:noProof/>
          </w:rPr>
          <w:t>四、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資通安全政策及目標之宣導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6" w:history="1">
        <w:r w:rsidRPr="00212400">
          <w:rPr>
            <w:rStyle w:val="a9"/>
            <w:rFonts w:ascii="Times New Roman" w:hAnsi="Times New Roman" w:hint="eastAsia"/>
            <w:noProof/>
          </w:rPr>
          <w:t>五、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資通安全政策及目標定期檢討程序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7" w:history="1">
        <w:r w:rsidRPr="00212400">
          <w:rPr>
            <w:rStyle w:val="a9"/>
            <w:rFonts w:cs="Times New Roman" w:hint="eastAsia"/>
            <w:noProof/>
          </w:rPr>
          <w:t>伍、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資通安全推動組織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8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Pr="00212400">
          <w:rPr>
            <w:rStyle w:val="a9"/>
            <w:rFonts w:hint="eastAsia"/>
            <w:noProof/>
          </w:rPr>
          <w:t>安全長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29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資通安全推動小組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0" w:history="1">
        <w:r w:rsidRPr="00212400">
          <w:rPr>
            <w:rStyle w:val="a9"/>
            <w:rFonts w:hint="eastAsia"/>
            <w:noProof/>
          </w:rPr>
          <w:t>陸、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專責人</w:t>
        </w:r>
        <w:r w:rsidRPr="00212400">
          <w:rPr>
            <w:rStyle w:val="a9"/>
            <w:rFonts w:hint="eastAsia"/>
            <w:noProof/>
          </w:rPr>
          <w:t>力及經費配置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1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專責人力及資源之配置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2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經費之配置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3" w:history="1">
        <w:r w:rsidRPr="00212400">
          <w:rPr>
            <w:rStyle w:val="a9"/>
            <w:rFonts w:cs="Times New Roman" w:hint="eastAsia"/>
            <w:noProof/>
          </w:rPr>
          <w:t>柒、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資訊及資通系統之盤點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4" w:history="1">
        <w:r w:rsidRPr="00212400">
          <w:rPr>
            <w:rStyle w:val="a9"/>
            <w:rFonts w:ascii="Times New Roman" w:hAnsi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資訊及資通系統盤點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5" w:history="1">
        <w:r w:rsidRPr="00212400">
          <w:rPr>
            <w:rStyle w:val="a9"/>
            <w:rFonts w:ascii="Times New Roman" w:hAnsi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機關資通安全責任等級分級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6" w:history="1">
        <w:r w:rsidRPr="00212400">
          <w:rPr>
            <w:rStyle w:val="a9"/>
            <w:rFonts w:cs="Times New Roman" w:hint="eastAsia"/>
            <w:noProof/>
          </w:rPr>
          <w:t>捌、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7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38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資通安全風險之因應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9" w:history="1">
        <w:r w:rsidRPr="00212400">
          <w:rPr>
            <w:rStyle w:val="a9"/>
            <w:rFonts w:cs="Times New Roman" w:hint="eastAsia"/>
            <w:noProof/>
          </w:rPr>
          <w:t>玖、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資通安全防護及控制措施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0" w:history="1">
        <w:r w:rsidRPr="00212400">
          <w:rPr>
            <w:rStyle w:val="a9"/>
            <w:rFonts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資訊及資通系統之管理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1" w:history="1">
        <w:r w:rsidRPr="00212400">
          <w:rPr>
            <w:rStyle w:val="a9"/>
            <w:rFonts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存取控制與加密機制管理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2" w:history="1">
        <w:r w:rsidRPr="00212400">
          <w:rPr>
            <w:rStyle w:val="a9"/>
            <w:rFonts w:hint="eastAsia"/>
            <w:noProof/>
          </w:rPr>
          <w:t>三、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作業與通訊安全管理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3" w:history="1">
        <w:r w:rsidRPr="00212400">
          <w:rPr>
            <w:rStyle w:val="a9"/>
            <w:rFonts w:hint="eastAsia"/>
            <w:noProof/>
          </w:rPr>
          <w:t>四、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資通安全防護設備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4" w:history="1">
        <w:r w:rsidRPr="00212400">
          <w:rPr>
            <w:rStyle w:val="a9"/>
            <w:rFonts w:cs="Times New Roman" w:hint="eastAsia"/>
            <w:noProof/>
          </w:rPr>
          <w:t>壹拾、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資通安全事件通報、應變及演練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5" w:history="1">
        <w:r w:rsidRPr="00212400">
          <w:rPr>
            <w:rStyle w:val="a9"/>
            <w:rFonts w:cs="Times New Roman" w:hint="eastAsia"/>
            <w:noProof/>
          </w:rPr>
          <w:t>壹拾壹、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資通安全情資之評估及因應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6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資通安全情資之分類評估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7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資通安全情資之因應措施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8" w:history="1">
        <w:r w:rsidRPr="00212400">
          <w:rPr>
            <w:rStyle w:val="a9"/>
            <w:rFonts w:cs="Times New Roman" w:hint="eastAsia"/>
            <w:noProof/>
          </w:rPr>
          <w:t>壹拾貳、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資通系統或服務委外辦理之管理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49" w:history="1">
        <w:r w:rsidRPr="00212400">
          <w:rPr>
            <w:rStyle w:val="a9"/>
            <w:rFonts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選任受託者應注意事項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50" w:history="1">
        <w:r w:rsidRPr="00212400">
          <w:rPr>
            <w:rStyle w:val="a9"/>
            <w:rFonts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監督受託者資通安全維護情形應注意事項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1" w:history="1">
        <w:r w:rsidRPr="00212400">
          <w:rPr>
            <w:rStyle w:val="a9"/>
            <w:rFonts w:hint="eastAsia"/>
            <w:noProof/>
          </w:rPr>
          <w:t>壹拾參、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Pr="00212400">
          <w:rPr>
            <w:rStyle w:val="a9"/>
            <w:rFonts w:hint="eastAsia"/>
            <w:noProof/>
          </w:rPr>
          <w:t>安全教育訓練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52" w:history="1">
        <w:r w:rsidRPr="00212400">
          <w:rPr>
            <w:rStyle w:val="a9"/>
            <w:rFonts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cs="Times New Roman" w:hint="eastAsia"/>
            <w:noProof/>
          </w:rPr>
          <w:t>資通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安全</w:t>
        </w:r>
        <w:r w:rsidRPr="00212400">
          <w:rPr>
            <w:rStyle w:val="a9"/>
            <w:rFonts w:cs="Times New Roman" w:hint="eastAsia"/>
            <w:noProof/>
          </w:rPr>
          <w:t>教育訓練要求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53" w:history="1">
        <w:r w:rsidRPr="00212400">
          <w:rPr>
            <w:rStyle w:val="a9"/>
            <w:rFonts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資通安全教育</w:t>
        </w:r>
        <w:r w:rsidRPr="00212400">
          <w:rPr>
            <w:rStyle w:val="a9"/>
            <w:rFonts w:cs="Times New Roman" w:hint="eastAsia"/>
            <w:noProof/>
          </w:rPr>
          <w:t>訓練辦理方式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4" w:history="1">
        <w:r w:rsidRPr="00212400">
          <w:rPr>
            <w:rStyle w:val="a9"/>
            <w:rFonts w:cs="Times New Roman" w:hint="eastAsia"/>
            <w:noProof/>
          </w:rPr>
          <w:t>壹拾肆、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公務機關所屬人員辦理業務涉及資通安全事項之考核機制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5" w:history="1">
        <w:r w:rsidRPr="00212400">
          <w:rPr>
            <w:rStyle w:val="a9"/>
            <w:rFonts w:cs="Times New Roman" w:hint="eastAsia"/>
            <w:noProof/>
          </w:rPr>
          <w:t>壹拾伍、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資通安全維護計畫及實施情形之持續精進及績效管理機制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56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資通安全維護計畫之實施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57" w:history="1">
        <w:r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資通安全維護計畫之持續精進及績效管理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8" w:history="1">
        <w:r w:rsidRPr="00212400">
          <w:rPr>
            <w:rStyle w:val="a9"/>
            <w:rFonts w:cs="Times New Roman" w:hint="eastAsia"/>
            <w:noProof/>
          </w:rPr>
          <w:t>壹拾陸、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資通安全維護計畫實施情形之提出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9" w:history="1">
        <w:r w:rsidRPr="00212400">
          <w:rPr>
            <w:rStyle w:val="a9"/>
            <w:rFonts w:cs="Times New Roman" w:hint="eastAsia"/>
            <w:noProof/>
          </w:rPr>
          <w:t>壹拾柒、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Pr="00212400">
          <w:rPr>
            <w:rStyle w:val="a9"/>
            <w:rFonts w:ascii="Times New Roman" w:hAnsi="Times New Roman" w:cs="Times New Roman" w:hint="eastAsia"/>
            <w:noProof/>
          </w:rPr>
          <w:t>相關法規、程序及表單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60" w:history="1">
        <w:r w:rsidRPr="00212400">
          <w:rPr>
            <w:rStyle w:val="a9"/>
            <w:rFonts w:hint="eastAsia"/>
            <w:noProof/>
          </w:rPr>
          <w:t>一、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hint="eastAsia"/>
            <w:noProof/>
          </w:rPr>
          <w:t>相關法規及參考文件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800B7" w:rsidRDefault="008800B7">
      <w:pPr>
        <w:pStyle w:val="21"/>
        <w:ind w:left="1080" w:hanging="600"/>
        <w:rPr>
          <w:rFonts w:eastAsiaTheme="minorEastAsia"/>
          <w:noProof/>
        </w:rPr>
      </w:pPr>
      <w:hyperlink w:anchor="_Toc8721661" w:history="1">
        <w:r w:rsidRPr="00212400">
          <w:rPr>
            <w:rStyle w:val="a9"/>
            <w:rFonts w:ascii="Times New Roman" w:hAnsi="Times New Roman" w:hint="eastAsia"/>
            <w:noProof/>
          </w:rPr>
          <w:t>二、</w:t>
        </w:r>
        <w:r>
          <w:rPr>
            <w:rFonts w:eastAsiaTheme="minorEastAsia"/>
            <w:noProof/>
          </w:rPr>
          <w:tab/>
        </w:r>
        <w:r w:rsidRPr="00212400">
          <w:rPr>
            <w:rStyle w:val="a9"/>
            <w:rFonts w:ascii="Times New Roman" w:hAnsi="Times New Roman" w:hint="eastAsia"/>
            <w:noProof/>
          </w:rPr>
          <w:t>附件表單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60369" w:rsidRPr="00366753" w:rsidRDefault="000E7378" w:rsidP="00E460EC">
      <w:pPr>
        <w:pStyle w:val="12"/>
        <w:sectPr w:rsidR="00460369" w:rsidRPr="00366753" w:rsidSect="0046036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366753">
        <w:rPr>
          <w:shd w:val="clear" w:color="auto" w:fill="F2F2F2" w:themeFill="background1" w:themeFillShade="F2"/>
        </w:rPr>
        <w:fldChar w:fldCharType="end"/>
      </w:r>
    </w:p>
    <w:p w:rsidR="003A58FE" w:rsidRPr="00366753" w:rsidRDefault="007D5C13" w:rsidP="00EA28C1">
      <w:pPr>
        <w:pStyle w:val="10"/>
        <w:spacing w:before="360" w:after="180"/>
      </w:pPr>
      <w:bookmarkStart w:id="1" w:name="_Toc8721616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1"/>
    </w:p>
    <w:p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BE1F69" w:rsidRPr="00366753" w:rsidRDefault="007A0F29" w:rsidP="008C6B78">
      <w:pPr>
        <w:pStyle w:val="10"/>
        <w:spacing w:before="360" w:after="180"/>
      </w:pPr>
      <w:bookmarkStart w:id="2" w:name="_Toc8721617"/>
      <w:r w:rsidRPr="00366753">
        <w:rPr>
          <w:rFonts w:hint="eastAsia"/>
        </w:rPr>
        <w:t>適用範圍</w:t>
      </w:r>
      <w:bookmarkEnd w:id="2"/>
    </w:p>
    <w:p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305588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r w:rsidR="00305588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DD07D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附設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幼兒園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2795" w:rsidRPr="00366753" w:rsidRDefault="005401CB" w:rsidP="00376D23">
      <w:pPr>
        <w:pStyle w:val="10"/>
        <w:spacing w:before="360" w:after="180"/>
      </w:pPr>
      <w:bookmarkStart w:id="3" w:name="_Toc8721618"/>
      <w:r w:rsidRPr="00366753">
        <w:rPr>
          <w:rFonts w:hint="eastAsia"/>
        </w:rPr>
        <w:t>核心</w:t>
      </w:r>
      <w:r w:rsidR="007D5C13" w:rsidRPr="00366753">
        <w:t>業務及重要性</w:t>
      </w:r>
      <w:bookmarkEnd w:id="3"/>
    </w:p>
    <w:p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4" w:name="_Toc8721619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4"/>
    </w:p>
    <w:p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1701"/>
        <w:gridCol w:w="1276"/>
      </w:tblGrid>
      <w:tr w:rsidR="00366753" w:rsidRPr="00366753" w:rsidTr="007B3409">
        <w:trPr>
          <w:trHeight w:val="730"/>
        </w:trPr>
        <w:tc>
          <w:tcPr>
            <w:tcW w:w="1276" w:type="dxa"/>
            <w:vAlign w:val="center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核心</w:t>
            </w: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核心資通系統</w:t>
            </w:r>
          </w:p>
        </w:tc>
        <w:tc>
          <w:tcPr>
            <w:tcW w:w="2835" w:type="dxa"/>
            <w:vAlign w:val="center"/>
          </w:tcPr>
          <w:p w:rsidR="005401CB" w:rsidRPr="006E5AE0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重要性說明</w:t>
            </w:r>
          </w:p>
        </w:tc>
        <w:tc>
          <w:tcPr>
            <w:tcW w:w="1701" w:type="dxa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業務失效</w:t>
            </w:r>
            <w:r w:rsidR="007B3409" w:rsidRPr="006E5AE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影響說明</w:t>
            </w:r>
          </w:p>
        </w:tc>
        <w:tc>
          <w:tcPr>
            <w:tcW w:w="1276" w:type="dxa"/>
            <w:vAlign w:val="center"/>
          </w:tcPr>
          <w:p w:rsidR="005401CB" w:rsidRPr="006E5AE0" w:rsidRDefault="005401C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最大可容忍中斷時間</w:t>
            </w:r>
          </w:p>
        </w:tc>
      </w:tr>
      <w:tr w:rsidR="00366753" w:rsidRPr="00366753" w:rsidTr="007B3409">
        <w:trPr>
          <w:trHeight w:val="730"/>
        </w:trPr>
        <w:tc>
          <w:tcPr>
            <w:tcW w:w="1276" w:type="dxa"/>
            <w:vAlign w:val="center"/>
          </w:tcPr>
          <w:p w:rsidR="00105060" w:rsidRPr="006E5AE0" w:rsidRDefault="00105060" w:rsidP="002B1FD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教務業務</w:t>
            </w:r>
          </w:p>
        </w:tc>
        <w:tc>
          <w:tcPr>
            <w:tcW w:w="1843" w:type="dxa"/>
            <w:vAlign w:val="center"/>
          </w:tcPr>
          <w:p w:rsidR="00105060" w:rsidRPr="006E5AE0" w:rsidRDefault="00DD07D3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105060" w:rsidRPr="006E5AE0" w:rsidRDefault="00105060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為</w:t>
            </w:r>
            <w:r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本</w:t>
            </w:r>
            <w:r w:rsidR="00DD07D3"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依組織法執掌，</w:t>
            </w:r>
            <w:r w:rsidR="007B3409"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105060" w:rsidRPr="006E5AE0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影響</w:t>
            </w:r>
            <w:r w:rsidR="00105060"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學校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部分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="00105060"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105060" w:rsidRPr="006E5AE0" w:rsidRDefault="00AC4D2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7B3409" w:rsidRPr="00366753" w:rsidTr="007B3409">
        <w:trPr>
          <w:trHeight w:val="730"/>
        </w:trPr>
        <w:tc>
          <w:tcPr>
            <w:tcW w:w="1276" w:type="dxa"/>
            <w:vAlign w:val="center"/>
          </w:tcPr>
          <w:p w:rsidR="007B3409" w:rsidRPr="006E5AE0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學生事務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7B3409" w:rsidRPr="006E5AE0" w:rsidRDefault="007B3409" w:rsidP="002B1FDA">
            <w:pPr>
              <w:jc w:val="center"/>
              <w:rPr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7B3409" w:rsidRPr="006E5AE0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為</w:t>
            </w:r>
            <w:r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本校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依組織法執掌，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7B3409" w:rsidRPr="006E5AE0" w:rsidRDefault="007B3409" w:rsidP="002B1FDA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影響學校部分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7B3409" w:rsidRPr="006E5AE0" w:rsidRDefault="00AC4D2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7B3409" w:rsidRPr="00366753" w:rsidTr="007B3409">
        <w:trPr>
          <w:trHeight w:val="730"/>
        </w:trPr>
        <w:tc>
          <w:tcPr>
            <w:tcW w:w="1276" w:type="dxa"/>
            <w:vAlign w:val="center"/>
          </w:tcPr>
          <w:p w:rsidR="007B3409" w:rsidRPr="006E5AE0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總務業務</w:t>
            </w:r>
          </w:p>
        </w:tc>
        <w:tc>
          <w:tcPr>
            <w:tcW w:w="1843" w:type="dxa"/>
            <w:vAlign w:val="center"/>
          </w:tcPr>
          <w:p w:rsidR="007B3409" w:rsidRPr="006E5AE0" w:rsidRDefault="007B3409" w:rsidP="002B1FDA">
            <w:pPr>
              <w:jc w:val="center"/>
              <w:rPr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7B3409" w:rsidRPr="006E5AE0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為</w:t>
            </w:r>
            <w:r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本校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依組織法執掌，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7B3409" w:rsidRPr="006E5AE0" w:rsidRDefault="007B3409" w:rsidP="002B1FDA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影響學校部分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7B3409" w:rsidRPr="006E5AE0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AC4D2B" w:rsidRPr="00366753" w:rsidTr="00AC4D2B">
        <w:trPr>
          <w:trHeight w:val="730"/>
        </w:trPr>
        <w:tc>
          <w:tcPr>
            <w:tcW w:w="1276" w:type="dxa"/>
            <w:vAlign w:val="center"/>
          </w:tcPr>
          <w:p w:rsidR="00AC4D2B" w:rsidRPr="006E5AE0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輔導業務</w:t>
            </w:r>
          </w:p>
        </w:tc>
        <w:tc>
          <w:tcPr>
            <w:tcW w:w="1843" w:type="dxa"/>
            <w:vAlign w:val="center"/>
          </w:tcPr>
          <w:p w:rsidR="00AC4D2B" w:rsidRPr="006E5AE0" w:rsidRDefault="00AC4D2B" w:rsidP="00AC4D2B">
            <w:pPr>
              <w:jc w:val="center"/>
              <w:rPr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AC4D2B" w:rsidRPr="006E5AE0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為</w:t>
            </w:r>
            <w:r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本校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依組織法執掌，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AC4D2B" w:rsidRPr="006E5AE0" w:rsidRDefault="00AC4D2B" w:rsidP="00AC4D2B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影響學校部分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AC4D2B" w:rsidRPr="006E5AE0" w:rsidRDefault="00AC4D2B" w:rsidP="00AC4D2B">
            <w:pPr>
              <w:jc w:val="center"/>
              <w:rPr>
                <w:color w:val="7F7F7F" w:themeColor="text1" w:themeTint="80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AC4D2B" w:rsidRPr="00366753" w:rsidTr="00AC4D2B">
        <w:trPr>
          <w:trHeight w:val="792"/>
        </w:trPr>
        <w:tc>
          <w:tcPr>
            <w:tcW w:w="1276" w:type="dxa"/>
            <w:vAlign w:val="center"/>
          </w:tcPr>
          <w:p w:rsidR="00AC4D2B" w:rsidRPr="006E5AE0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幼教業務</w:t>
            </w:r>
          </w:p>
        </w:tc>
        <w:tc>
          <w:tcPr>
            <w:tcW w:w="1843" w:type="dxa"/>
            <w:vAlign w:val="center"/>
          </w:tcPr>
          <w:p w:rsidR="00AC4D2B" w:rsidRPr="006E5AE0" w:rsidRDefault="00AC4D2B" w:rsidP="00AC4D2B">
            <w:pPr>
              <w:jc w:val="center"/>
              <w:rPr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AC4D2B" w:rsidRPr="006E5AE0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為</w:t>
            </w:r>
            <w:r w:rsidRPr="006E5AE0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本校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依組織法執掌，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AC4D2B" w:rsidRPr="006E5AE0" w:rsidRDefault="00AC4D2B" w:rsidP="00AC4D2B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影響學校部分</w:t>
            </w:r>
            <w:r w:rsidRPr="006E5AE0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AC4D2B" w:rsidRPr="006E5AE0" w:rsidRDefault="00AC4D2B" w:rsidP="00AC4D2B">
            <w:pPr>
              <w:jc w:val="center"/>
              <w:rPr>
                <w:color w:val="7F7F7F" w:themeColor="text1" w:themeTint="80"/>
              </w:rPr>
            </w:pP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1</w:t>
            </w:r>
            <w:r w:rsidRPr="006E5AE0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</w:tbl>
    <w:p w:rsidR="005401CB" w:rsidRPr="00D40008" w:rsidRDefault="00D4000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color w:val="7F7F7F" w:themeColor="text1" w:themeTint="80"/>
          <w:sz w:val="22"/>
          <w:szCs w:val="28"/>
        </w:rPr>
      </w:pP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備註</w:t>
      </w: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:</w:t>
      </w: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表格可自行延伸</w:t>
      </w:r>
      <w:r w:rsidR="00491A42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。</w:t>
      </w:r>
    </w:p>
    <w:p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5" w:name="_Toc8721620"/>
      <w:r w:rsidRPr="00366753">
        <w:rPr>
          <w:rFonts w:hint="eastAsia"/>
          <w:szCs w:val="28"/>
        </w:rPr>
        <w:t>非核心業務及說明：</w:t>
      </w:r>
      <w:bookmarkEnd w:id="5"/>
    </w:p>
    <w:p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783"/>
        <w:gridCol w:w="2884"/>
        <w:gridCol w:w="1633"/>
      </w:tblGrid>
      <w:tr w:rsidR="009C22F1" w:rsidRPr="009C22F1" w:rsidTr="007B3409">
        <w:trPr>
          <w:trHeight w:val="730"/>
        </w:trPr>
        <w:tc>
          <w:tcPr>
            <w:tcW w:w="1626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非核心業務</w:t>
            </w:r>
          </w:p>
        </w:tc>
        <w:tc>
          <w:tcPr>
            <w:tcW w:w="2783" w:type="dxa"/>
            <w:vAlign w:val="center"/>
          </w:tcPr>
          <w:p w:rsidR="007B3409" w:rsidRPr="00206E8B" w:rsidRDefault="00B5777F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非核心資通系統</w:t>
            </w:r>
          </w:p>
        </w:tc>
        <w:tc>
          <w:tcPr>
            <w:tcW w:w="2884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業務失效影響說明</w:t>
            </w:r>
          </w:p>
        </w:tc>
        <w:tc>
          <w:tcPr>
            <w:tcW w:w="1633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最大可容忍中斷時間</w:t>
            </w:r>
          </w:p>
        </w:tc>
      </w:tr>
      <w:tr w:rsidR="00AC4D2B" w:rsidRPr="009C22F1" w:rsidTr="00AC4D2B">
        <w:trPr>
          <w:trHeight w:val="730"/>
        </w:trPr>
        <w:tc>
          <w:tcPr>
            <w:tcW w:w="1626" w:type="dxa"/>
            <w:vAlign w:val="center"/>
          </w:tcPr>
          <w:p w:rsidR="00AC4D2B" w:rsidRPr="00206E8B" w:rsidRDefault="00AC4D2B" w:rsidP="00AC4D2B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人事業務</w:t>
            </w:r>
          </w:p>
        </w:tc>
        <w:tc>
          <w:tcPr>
            <w:tcW w:w="2783" w:type="dxa"/>
            <w:vAlign w:val="center"/>
          </w:tcPr>
          <w:p w:rsidR="00AC4D2B" w:rsidRPr="00206E8B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行政院人事行政總處人事服務網</w:t>
            </w:r>
          </w:p>
        </w:tc>
        <w:tc>
          <w:tcPr>
            <w:tcW w:w="2884" w:type="dxa"/>
            <w:vAlign w:val="center"/>
          </w:tcPr>
          <w:p w:rsidR="00AC4D2B" w:rsidRPr="00206E8B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人事部份業務無法運作</w:t>
            </w:r>
          </w:p>
        </w:tc>
        <w:tc>
          <w:tcPr>
            <w:tcW w:w="1633" w:type="dxa"/>
            <w:vAlign w:val="center"/>
          </w:tcPr>
          <w:p w:rsidR="00AC4D2B" w:rsidRPr="00206E8B" w:rsidRDefault="00945297" w:rsidP="00AC4D2B">
            <w:pPr>
              <w:jc w:val="center"/>
              <w:rPr>
                <w:color w:val="7F7F7F" w:themeColor="text1" w:themeTint="80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3</w:t>
            </w:r>
            <w:r w:rsidR="00AC4D2B"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AC4D2B" w:rsidRPr="009C22F1" w:rsidTr="00AC4D2B">
        <w:trPr>
          <w:trHeight w:val="730"/>
        </w:trPr>
        <w:tc>
          <w:tcPr>
            <w:tcW w:w="1626" w:type="dxa"/>
            <w:vAlign w:val="center"/>
          </w:tcPr>
          <w:p w:rsidR="00AC4D2B" w:rsidRPr="00206E8B" w:rsidRDefault="00AC4D2B" w:rsidP="00AC4D2B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會計業務</w:t>
            </w:r>
          </w:p>
        </w:tc>
        <w:tc>
          <w:tcPr>
            <w:tcW w:w="2783" w:type="dxa"/>
            <w:vAlign w:val="center"/>
          </w:tcPr>
          <w:p w:rsidR="00AC4D2B" w:rsidRPr="00206E8B" w:rsidRDefault="00AC4D2B" w:rsidP="00AC4D2B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地方教育發展基金</w:t>
            </w:r>
            <w:r w:rsidRPr="00206E8B">
              <w:rPr>
                <w:rFonts w:ascii="標楷體" w:eastAsia="標楷體" w:hAnsi="標楷體"/>
                <w:color w:val="7F7F7F" w:themeColor="text1" w:themeTint="80"/>
              </w:rPr>
              <w:br/>
            </w: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會計資訊系統</w:t>
            </w:r>
          </w:p>
        </w:tc>
        <w:tc>
          <w:tcPr>
            <w:tcW w:w="2884" w:type="dxa"/>
            <w:vAlign w:val="center"/>
          </w:tcPr>
          <w:p w:rsidR="00AC4D2B" w:rsidRPr="00206E8B" w:rsidRDefault="00AC4D2B" w:rsidP="00AC4D2B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會計部分業務無法運作</w:t>
            </w:r>
          </w:p>
        </w:tc>
        <w:tc>
          <w:tcPr>
            <w:tcW w:w="1633" w:type="dxa"/>
            <w:vAlign w:val="center"/>
          </w:tcPr>
          <w:p w:rsidR="00AC4D2B" w:rsidRPr="00206E8B" w:rsidRDefault="00945297" w:rsidP="00AC4D2B">
            <w:pPr>
              <w:jc w:val="center"/>
              <w:rPr>
                <w:color w:val="7F7F7F" w:themeColor="text1" w:themeTint="80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3</w:t>
            </w:r>
            <w:r w:rsidR="00AC4D2B"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B5777F" w:rsidRPr="009C22F1" w:rsidTr="00B5777F">
        <w:trPr>
          <w:trHeight w:val="730"/>
        </w:trPr>
        <w:tc>
          <w:tcPr>
            <w:tcW w:w="1626" w:type="dxa"/>
            <w:vAlign w:val="center"/>
          </w:tcPr>
          <w:p w:rsidR="00B5777F" w:rsidRPr="00206E8B" w:rsidRDefault="00272CC5" w:rsidP="002B1FDA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lastRenderedPageBreak/>
              <w:t>資訊組業務</w:t>
            </w:r>
          </w:p>
        </w:tc>
        <w:tc>
          <w:tcPr>
            <w:tcW w:w="2783" w:type="dxa"/>
            <w:vAlign w:val="center"/>
          </w:tcPr>
          <w:p w:rsidR="00B5777F" w:rsidRPr="00206E8B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校園網站</w:t>
            </w:r>
          </w:p>
        </w:tc>
        <w:tc>
          <w:tcPr>
            <w:tcW w:w="2884" w:type="dxa"/>
            <w:vAlign w:val="center"/>
          </w:tcPr>
          <w:p w:rsidR="00B5777F" w:rsidRPr="00206E8B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對外公告資訊無法運作</w:t>
            </w:r>
          </w:p>
        </w:tc>
        <w:tc>
          <w:tcPr>
            <w:tcW w:w="1633" w:type="dxa"/>
            <w:vAlign w:val="center"/>
          </w:tcPr>
          <w:p w:rsidR="00B5777F" w:rsidRPr="00206E8B" w:rsidRDefault="00206E8B" w:rsidP="002B1FDA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3</w:t>
            </w: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  <w:tr w:rsidR="00272CC5" w:rsidRPr="009C22F1" w:rsidTr="00B5777F">
        <w:trPr>
          <w:trHeight w:val="730"/>
        </w:trPr>
        <w:tc>
          <w:tcPr>
            <w:tcW w:w="1626" w:type="dxa"/>
            <w:vAlign w:val="center"/>
          </w:tcPr>
          <w:p w:rsidR="00272CC5" w:rsidRPr="00206E8B" w:rsidRDefault="00272CC5" w:rsidP="002B1FDA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出納組業務</w:t>
            </w:r>
          </w:p>
        </w:tc>
        <w:tc>
          <w:tcPr>
            <w:tcW w:w="2783" w:type="dxa"/>
            <w:vAlign w:val="center"/>
          </w:tcPr>
          <w:p w:rsidR="00272CC5" w:rsidRPr="00206E8B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薪資管理系統</w:t>
            </w:r>
          </w:p>
        </w:tc>
        <w:tc>
          <w:tcPr>
            <w:tcW w:w="2884" w:type="dxa"/>
            <w:vAlign w:val="center"/>
          </w:tcPr>
          <w:p w:rsidR="00272CC5" w:rsidRPr="00206E8B" w:rsidRDefault="00A51195" w:rsidP="002B1FDA">
            <w:pPr>
              <w:pStyle w:val="TableContents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06E8B">
              <w:rPr>
                <w:rFonts w:ascii="標楷體" w:eastAsia="標楷體" w:hAnsi="標楷體" w:hint="eastAsia"/>
                <w:color w:val="7F7F7F" w:themeColor="text1" w:themeTint="80"/>
              </w:rPr>
              <w:t>出納部分業務無法運作</w:t>
            </w:r>
          </w:p>
        </w:tc>
        <w:tc>
          <w:tcPr>
            <w:tcW w:w="1633" w:type="dxa"/>
            <w:vAlign w:val="center"/>
          </w:tcPr>
          <w:p w:rsidR="00272CC5" w:rsidRPr="00206E8B" w:rsidRDefault="00012490" w:rsidP="002B1FDA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3</w:t>
            </w:r>
            <w:r w:rsidRPr="00206E8B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個工作天</w:t>
            </w:r>
          </w:p>
        </w:tc>
      </w:tr>
    </w:tbl>
    <w:p w:rsidR="005B2E38" w:rsidRPr="00D40008" w:rsidRDefault="00D4000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color w:val="7F7F7F" w:themeColor="text1" w:themeTint="80"/>
          <w:sz w:val="22"/>
          <w:szCs w:val="28"/>
        </w:rPr>
      </w:pP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備註</w:t>
      </w: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:</w:t>
      </w:r>
      <w:r w:rsidRPr="00D40008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表格可自行延伸</w:t>
      </w:r>
      <w:r w:rsidR="00491A42">
        <w:rPr>
          <w:rFonts w:ascii="Times New Roman" w:eastAsia="標楷體" w:hAnsi="Times New Roman" w:hint="eastAsia"/>
          <w:color w:val="7F7F7F" w:themeColor="text1" w:themeTint="80"/>
          <w:sz w:val="22"/>
          <w:szCs w:val="28"/>
        </w:rPr>
        <w:t>。</w:t>
      </w:r>
    </w:p>
    <w:p w:rsidR="00CF5752" w:rsidRPr="00366753" w:rsidRDefault="00D12829" w:rsidP="00762899">
      <w:pPr>
        <w:pStyle w:val="10"/>
        <w:spacing w:before="360" w:after="180"/>
      </w:pPr>
      <w:bookmarkStart w:id="6" w:name="_Toc8721621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6"/>
    </w:p>
    <w:p w:rsidR="00C306D5" w:rsidRPr="00366753" w:rsidRDefault="008269B2" w:rsidP="008B0499">
      <w:pPr>
        <w:pStyle w:val="2"/>
        <w:spacing w:before="180" w:after="180"/>
        <w:ind w:leftChars="100" w:left="800" w:hanging="560"/>
      </w:pPr>
      <w:bookmarkStart w:id="7" w:name="_Toc8721622"/>
      <w:r w:rsidRPr="00366753">
        <w:rPr>
          <w:rFonts w:hint="eastAsia"/>
        </w:rPr>
        <w:t>資通安全政策</w:t>
      </w:r>
      <w:bookmarkEnd w:id="7"/>
    </w:p>
    <w:p w:rsidR="00C306D5" w:rsidRPr="00366753" w:rsidRDefault="001113D5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9C22F1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:rsidR="001113D5" w:rsidRPr="00366753" w:rsidRDefault="00DD58E2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912DC0" w:rsidRPr="00366753" w:rsidRDefault="00912DC0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450F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5E2E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31B3A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:rsidR="00831B3A" w:rsidRDefault="00C36E2B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:rsidR="009C22F1" w:rsidRPr="00206F22" w:rsidRDefault="009C22F1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206F22">
        <w:rPr>
          <w:rFonts w:ascii="Times New Roman" w:eastAsia="標楷體" w:hAnsi="Times New Roman" w:hint="eastAsia"/>
          <w:sz w:val="28"/>
          <w:szCs w:val="28"/>
        </w:rPr>
        <w:t>校內同仁及外部廠商須簽屬相關資通</w:t>
      </w:r>
      <w:proofErr w:type="gramStart"/>
      <w:r w:rsidRPr="00206F22">
        <w:rPr>
          <w:rFonts w:ascii="Times New Roman" w:eastAsia="標楷體" w:hAnsi="Times New Roman" w:hint="eastAsia"/>
          <w:sz w:val="28"/>
          <w:szCs w:val="28"/>
        </w:rPr>
        <w:t>安全保</w:t>
      </w:r>
      <w:proofErr w:type="gramEnd"/>
      <w:r w:rsidRPr="00206F22">
        <w:rPr>
          <w:rFonts w:ascii="Times New Roman" w:eastAsia="標楷體" w:hAnsi="Times New Roman" w:hint="eastAsia"/>
          <w:sz w:val="28"/>
          <w:szCs w:val="28"/>
        </w:rPr>
        <w:t>密切結</w:t>
      </w:r>
      <w:r w:rsidR="00206F22" w:rsidRPr="00206F22">
        <w:rPr>
          <w:rFonts w:ascii="Times New Roman" w:eastAsia="標楷體" w:hAnsi="Times New Roman" w:hint="eastAsia"/>
          <w:sz w:val="28"/>
          <w:szCs w:val="28"/>
        </w:rPr>
        <w:t>與</w:t>
      </w:r>
      <w:r w:rsidRPr="00206F22">
        <w:rPr>
          <w:rFonts w:ascii="Times New Roman" w:eastAsia="標楷體" w:hAnsi="Times New Roman" w:hint="eastAsia"/>
          <w:sz w:val="28"/>
          <w:szCs w:val="28"/>
        </w:rPr>
        <w:t>同意書。</w:t>
      </w:r>
    </w:p>
    <w:p w:rsidR="008269B2" w:rsidRPr="00366753" w:rsidRDefault="008269B2" w:rsidP="008B0499">
      <w:pPr>
        <w:pStyle w:val="2"/>
        <w:spacing w:before="180" w:after="180"/>
        <w:ind w:leftChars="100" w:left="800" w:hangingChars="200" w:hanging="560"/>
      </w:pPr>
      <w:bookmarkStart w:id="8" w:name="_Toc8721623"/>
      <w:r w:rsidRPr="00366753">
        <w:rPr>
          <w:rFonts w:hint="eastAsia"/>
        </w:rPr>
        <w:t>資通安全目標</w:t>
      </w:r>
      <w:bookmarkEnd w:id="8"/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:rsidR="003038BC" w:rsidRPr="00366753" w:rsidRDefault="00484C01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:rsidR="00D231E8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啟用，並持續使用及適時進行軟、硬體之必要更新或升級。</w:t>
      </w:r>
    </w:p>
    <w:p w:rsidR="003038BC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每人每年接受三小時以上之一般資通安全教育訓練。</w:t>
      </w:r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lastRenderedPageBreak/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:rsidR="0083678F" w:rsidRPr="00366753" w:rsidRDefault="001704EA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9" w:name="_Toc8721624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9"/>
    </w:p>
    <w:p w:rsidR="00457B34" w:rsidRPr="00366753" w:rsidRDefault="00464DFA" w:rsidP="008B0499">
      <w:pPr>
        <w:spacing w:beforeLines="50" w:before="180" w:afterLines="50" w:after="180" w:line="360" w:lineRule="exact"/>
        <w:ind w:leftChars="200" w:left="48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 w:rsidRPr="00E11261">
        <w:rPr>
          <w:rFonts w:ascii="Times New Roman" w:eastAsia="標楷體" w:hAnsi="Times New Roman" w:cs="Times New Roman" w:hint="eastAsia"/>
          <w:sz w:val="28"/>
          <w:szCs w:val="28"/>
        </w:rPr>
        <w:t>核定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並公告之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678F" w:rsidRPr="00366753" w:rsidRDefault="0083678F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0" w:name="_Toc8721625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10"/>
    </w:p>
    <w:p w:rsidR="0083678F" w:rsidRPr="00366753" w:rsidRDefault="007C4A81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E8437A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1" w:name="_Toc8721626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1"/>
    </w:p>
    <w:p w:rsidR="00464DFA" w:rsidRPr="00366753" w:rsidRDefault="00CC3CB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823035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2" w:name="_Toc8721627"/>
      <w:r w:rsidRPr="00366753">
        <w:rPr>
          <w:rFonts w:ascii="Times New Roman" w:hAnsi="Times New Roman" w:cs="Times New Roman"/>
        </w:rPr>
        <w:t>資通安全推動</w:t>
      </w:r>
      <w:r w:rsidR="00843F21" w:rsidRPr="00366753">
        <w:rPr>
          <w:rFonts w:ascii="Times New Roman" w:hAnsi="Times New Roman" w:cs="Times New Roman" w:hint="eastAsia"/>
        </w:rPr>
        <w:t>組織</w:t>
      </w:r>
      <w:bookmarkEnd w:id="12"/>
    </w:p>
    <w:p w:rsidR="008269B2" w:rsidRPr="00366753" w:rsidRDefault="00CF5752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3" w:name="_Toc8721628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43F21" w:rsidRPr="00366753">
        <w:rPr>
          <w:rFonts w:hint="eastAsia"/>
        </w:rPr>
        <w:t>長</w:t>
      </w:r>
      <w:bookmarkEnd w:id="13"/>
    </w:p>
    <w:p w:rsidR="00B04366" w:rsidRPr="00366753" w:rsidRDefault="00E11261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依</w:t>
      </w:r>
      <w:r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校（園）</w:t>
      </w:r>
      <w:r w:rsidR="008269B2"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F1FBB" w:rsidRPr="00366753" w:rsidRDefault="009F1FBB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:rsidR="008269B2" w:rsidRPr="00366753" w:rsidRDefault="00441F3A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資通安全管理年度工作計畫之核定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CF5752" w:rsidRPr="00366753" w:rsidRDefault="009A3D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4" w:name="_Toc8721629"/>
      <w:r w:rsidRPr="00366753">
        <w:rPr>
          <w:rFonts w:ascii="Times New Roman" w:hAnsi="Times New Roman" w:cs="Times New Roman"/>
        </w:rPr>
        <w:t>資通安全推動小組</w:t>
      </w:r>
      <w:bookmarkEnd w:id="14"/>
    </w:p>
    <w:p w:rsidR="00E00A0E" w:rsidRPr="00366753" w:rsidRDefault="00E00A0E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組織</w:t>
      </w:r>
    </w:p>
    <w:p w:rsidR="00C70D80" w:rsidRPr="00366753" w:rsidRDefault="00823035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本校設置「資通安全推動小組」負責督導校內資訊安全相</w:t>
      </w:r>
      <w:r w:rsidR="00F666C9">
        <w:rPr>
          <w:rFonts w:ascii="Times New Roman" w:eastAsia="標楷體" w:hAnsi="Times New Roman" w:cs="Times New Roman" w:hint="eastAsia"/>
          <w:sz w:val="28"/>
          <w:szCs w:val="28"/>
        </w:rPr>
        <w:t>關事項，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A74802">
        <w:rPr>
          <w:rFonts w:ascii="Times New Roman" w:eastAsia="標楷體" w:hAnsi="Times New Roman" w:hint="eastAsia"/>
          <w:sz w:val="28"/>
          <w:szCs w:val="28"/>
        </w:rPr>
        <w:t>跨</w:t>
      </w:r>
      <w:r w:rsidR="00F666C9" w:rsidRPr="00A74802">
        <w:rPr>
          <w:rFonts w:ascii="Times New Roman" w:eastAsia="標楷體" w:hAnsi="Times New Roman" w:hint="eastAsia"/>
          <w:sz w:val="28"/>
          <w:szCs w:val="28"/>
        </w:rPr>
        <w:t>處室</w:t>
      </w:r>
      <w:r w:rsidRPr="00A74802">
        <w:rPr>
          <w:rFonts w:ascii="Times New Roman" w:eastAsia="標楷體" w:hAnsi="Times New Roman" w:hint="eastAsia"/>
          <w:sz w:val="28"/>
          <w:szCs w:val="28"/>
        </w:rPr>
        <w:t>資</w:t>
      </w:r>
      <w:proofErr w:type="gramEnd"/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C70D80" w:rsidP="008B0499">
      <w:pPr>
        <w:pStyle w:val="3"/>
        <w:spacing w:before="180" w:after="180"/>
        <w:ind w:leftChars="200" w:left="1040" w:hanging="560"/>
      </w:pPr>
      <w:r w:rsidRPr="00366753">
        <w:rPr>
          <w:rFonts w:cs="Times New Roman" w:hint="eastAsia"/>
          <w:szCs w:val="28"/>
        </w:rPr>
        <w:t>分工及職掌</w:t>
      </w:r>
    </w:p>
    <w:p w:rsidR="00B70E8F" w:rsidRPr="00366753" w:rsidRDefault="00A457F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70D80" w:rsidRPr="00366753" w:rsidRDefault="00F666C9" w:rsidP="008B0499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：</w:t>
      </w:r>
    </w:p>
    <w:p w:rsidR="00B70E8F" w:rsidRPr="00366753" w:rsidRDefault="00B70E8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15DAF" w:rsidRPr="00366753" w:rsidRDefault="006F3B6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:rsidR="009A3DCE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:rsidR="00B70E8F" w:rsidRDefault="00215DA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:rsidR="00F666C9" w:rsidRP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:rsid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資料及資通系統之安全防護事項之執行。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:rsidR="0028312B" w:rsidRPr="00AC365F" w:rsidRDefault="00F666C9" w:rsidP="00AC365F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每年得須參加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縣市辦理之相關資訊安全研習。</w:t>
      </w:r>
    </w:p>
    <w:p w:rsidR="00DC325C" w:rsidRPr="00366753" w:rsidRDefault="00843F21" w:rsidP="00DC325C">
      <w:pPr>
        <w:pStyle w:val="10"/>
        <w:spacing w:before="360" w:after="180"/>
      </w:pPr>
      <w:bookmarkStart w:id="15" w:name="_Toc8721630"/>
      <w:r w:rsidRPr="00366753">
        <w:rPr>
          <w:rFonts w:ascii="Times New Roman" w:hAnsi="Times New Roman" w:cs="Times New Roman" w:hint="eastAsia"/>
        </w:rPr>
        <w:t>專責人</w:t>
      </w:r>
      <w:r w:rsidRPr="00366753">
        <w:rPr>
          <w:rFonts w:hint="eastAsia"/>
        </w:rPr>
        <w:t>力及經費配置</w:t>
      </w:r>
      <w:bookmarkEnd w:id="15"/>
    </w:p>
    <w:p w:rsidR="001B05E3" w:rsidRPr="00366753" w:rsidRDefault="00843F21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  <w:szCs w:val="28"/>
        </w:rPr>
      </w:pPr>
      <w:bookmarkStart w:id="16" w:name="_Toc8721631"/>
      <w:r w:rsidRPr="00366753">
        <w:rPr>
          <w:rFonts w:ascii="Times New Roman" w:hAnsi="Times New Roman" w:cs="Times New Roman" w:hint="eastAsia"/>
        </w:rPr>
        <w:t>專責</w:t>
      </w:r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6"/>
    </w:p>
    <w:p w:rsidR="001B05E3" w:rsidRPr="00366753" w:rsidRDefault="00EB7BA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C20221">
        <w:rPr>
          <w:rFonts w:ascii="Times New Roman" w:eastAsia="標楷體" w:hAnsi="Times New Roman" w:hint="eastAsia"/>
          <w:color w:val="FF0000"/>
          <w:sz w:val="28"/>
          <w:szCs w:val="28"/>
        </w:rPr>
        <w:t>D</w:t>
      </w:r>
      <w:r w:rsidR="002E6DA1">
        <w:rPr>
          <w:rFonts w:ascii="Times New Roman" w:eastAsia="標楷體" w:hAnsi="Times New Roman"/>
          <w:sz w:val="28"/>
          <w:szCs w:val="28"/>
        </w:rPr>
        <w:t>級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:rsidR="001B05E3" w:rsidRPr="00366753" w:rsidRDefault="0039493F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C20221">
        <w:rPr>
          <w:rFonts w:ascii="Times New Roman" w:eastAsia="標楷體" w:hAnsi="Times New Roman" w:hint="eastAsia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</w:t>
      </w:r>
      <w:r w:rsidR="00B655D7" w:rsidRPr="00366753">
        <w:rPr>
          <w:rFonts w:ascii="Times New Roman" w:eastAsia="標楷體" w:hAnsi="Times New Roman"/>
          <w:sz w:val="28"/>
          <w:szCs w:val="28"/>
        </w:rPr>
        <w:t>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</w:t>
      </w:r>
      <w:r w:rsidR="001B05E3" w:rsidRPr="00C20221">
        <w:rPr>
          <w:rFonts w:ascii="標楷體" w:eastAsia="標楷體" w:hAnsi="標楷體"/>
          <w:sz w:val="28"/>
          <w:szCs w:val="28"/>
        </w:rPr>
        <w:t>得洽請</w:t>
      </w:r>
      <w:r w:rsidR="00C20221" w:rsidRPr="00C20221">
        <w:rPr>
          <w:rFonts w:ascii="標楷體" w:eastAsia="標楷體" w:hAnsi="標楷體" w:hint="eastAsia"/>
          <w:sz w:val="28"/>
          <w:szCs w:val="28"/>
        </w:rPr>
        <w:t>OO</w:t>
      </w:r>
      <w:r w:rsidR="00966F84" w:rsidRPr="00C20221">
        <w:rPr>
          <w:rFonts w:ascii="標楷體" w:eastAsia="標楷體" w:hAnsi="標楷體" w:hint="eastAsia"/>
          <w:sz w:val="28"/>
          <w:szCs w:val="28"/>
        </w:rPr>
        <w:t>市教育局</w:t>
      </w:r>
      <w:r w:rsidR="00C20221" w:rsidRPr="00C20221">
        <w:rPr>
          <w:rFonts w:ascii="標楷體" w:eastAsia="標楷體" w:hAnsi="標楷體" w:hint="eastAsia"/>
          <w:sz w:val="28"/>
          <w:szCs w:val="28"/>
        </w:rPr>
        <w:t>(處)</w:t>
      </w:r>
      <w:r w:rsidR="001B05E3" w:rsidRPr="00C20221">
        <w:rPr>
          <w:rFonts w:ascii="標楷體" w:eastAsia="標楷體" w:hAnsi="標楷體"/>
          <w:sz w:val="28"/>
          <w:szCs w:val="28"/>
        </w:rPr>
        <w:t>或</w:t>
      </w:r>
      <w:r w:rsidR="00966F84" w:rsidRPr="00C20221">
        <w:rPr>
          <w:rFonts w:ascii="標楷體" w:eastAsia="標楷體" w:hAnsi="標楷體"/>
          <w:sz w:val="28"/>
          <w:szCs w:val="28"/>
        </w:rPr>
        <w:t>相關</w:t>
      </w:r>
      <w:r w:rsidR="001B05E3" w:rsidRPr="00C20221">
        <w:rPr>
          <w:rFonts w:ascii="標楷體" w:eastAsia="標楷體" w:hAnsi="標楷體"/>
          <w:sz w:val="28"/>
          <w:szCs w:val="28"/>
        </w:rPr>
        <w:t>專業機關（構）</w:t>
      </w:r>
      <w:r w:rsidR="00C20221">
        <w:rPr>
          <w:rFonts w:ascii="標楷體" w:eastAsia="標楷體" w:hAnsi="標楷體" w:hint="eastAsia"/>
          <w:sz w:val="28"/>
          <w:szCs w:val="28"/>
        </w:rPr>
        <w:t>之</w:t>
      </w:r>
      <w:r w:rsidR="00966F84" w:rsidRPr="00C20221">
        <w:rPr>
          <w:rFonts w:ascii="標楷體" w:eastAsia="標楷體" w:hAnsi="標楷體" w:hint="eastAsia"/>
          <w:sz w:val="28"/>
          <w:szCs w:val="28"/>
        </w:rPr>
        <w:t>人員</w:t>
      </w:r>
      <w:r w:rsidR="00966F84" w:rsidRPr="00C2022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1B05E3" w:rsidRPr="00C20221">
        <w:rPr>
          <w:rFonts w:ascii="標楷體" w:eastAsia="標楷體" w:hAnsi="標楷體"/>
          <w:sz w:val="28"/>
          <w:szCs w:val="28"/>
        </w:rPr>
        <w:t>提供顧問諮詢服務。</w:t>
      </w:r>
    </w:p>
    <w:p w:rsidR="001B05E3" w:rsidRPr="00366753" w:rsidRDefault="00B655D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966F84" w:rsidRPr="003F2664">
        <w:rPr>
          <w:rFonts w:ascii="Times New Roman" w:eastAsia="標楷體" w:hAnsi="Times New Roman" w:hint="eastAsia"/>
          <w:sz w:val="28"/>
          <w:szCs w:val="28"/>
        </w:rPr>
        <w:t>校長</w:t>
      </w:r>
      <w:r w:rsidR="001B05E3" w:rsidRPr="00366753">
        <w:rPr>
          <w:rFonts w:ascii="Times New Roman" w:eastAsia="標楷體" w:hAnsi="Times New Roman"/>
          <w:sz w:val="28"/>
          <w:szCs w:val="28"/>
        </w:rPr>
        <w:t>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:rsidR="00552100" w:rsidRPr="00366753" w:rsidRDefault="00B77EF6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466896" w:rsidRPr="00366753" w:rsidRDefault="00F616C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</w:rPr>
      </w:pPr>
      <w:bookmarkStart w:id="17" w:name="_Toc8721632"/>
      <w:r w:rsidRPr="00366753">
        <w:rPr>
          <w:rFonts w:ascii="Times New Roman" w:hAnsi="Times New Roman" w:cs="Times New Roman" w:hint="eastAsia"/>
        </w:rPr>
        <w:t>經費之配置</w:t>
      </w:r>
      <w:bookmarkEnd w:id="17"/>
    </w:p>
    <w:p w:rsidR="00991B74" w:rsidRPr="007F78D9" w:rsidRDefault="00466896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:rsidR="00A035BE" w:rsidRPr="007F78D9" w:rsidRDefault="00966F84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7F78D9">
        <w:rPr>
          <w:rFonts w:ascii="Times New Roman" w:eastAsia="標楷體" w:hAnsi="Times New Roman" w:hint="eastAsia"/>
          <w:sz w:val="28"/>
          <w:szCs w:val="28"/>
        </w:rPr>
        <w:t>校內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如有資通安全資源之需求，應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向上級機關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提出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申請</w:t>
      </w:r>
      <w:r w:rsidR="001E00A1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由上級機關審核後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，進行相關之建置。</w:t>
      </w:r>
    </w:p>
    <w:p w:rsidR="00CB73B8" w:rsidRPr="00366753" w:rsidRDefault="00CB73B8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8" w:name="_Toc8721633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8"/>
    </w:p>
    <w:p w:rsidR="00D12226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9" w:name="_Toc8721634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9"/>
    </w:p>
    <w:p w:rsidR="00E32350" w:rsidRPr="00366753" w:rsidRDefault="00544966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及使用人員</w:t>
      </w:r>
      <w:r w:rsidR="00BB07AA" w:rsidRPr="007F78D9">
        <w:rPr>
          <w:rFonts w:ascii="Times New Roman" w:eastAsia="標楷體" w:hAnsi="Times New Roman" w:hint="eastAsia"/>
          <w:sz w:val="28"/>
          <w:szCs w:val="28"/>
        </w:rPr>
        <w:t>指定對應之資產管理人，並</w:t>
      </w:r>
      <w:r w:rsidR="003B147B" w:rsidRPr="007F78D9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7F78D9">
        <w:rPr>
          <w:rFonts w:ascii="Times New Roman" w:eastAsia="標楷體" w:hAnsi="Times New Roman"/>
          <w:sz w:val="28"/>
          <w:szCs w:val="28"/>
        </w:rPr>
        <w:t>分</w:t>
      </w:r>
      <w:r w:rsidR="00E32350" w:rsidRPr="00366753">
        <w:rPr>
          <w:rFonts w:ascii="Times New Roman" w:eastAsia="標楷體" w:hAnsi="Times New Roman"/>
          <w:sz w:val="28"/>
          <w:szCs w:val="28"/>
        </w:rPr>
        <w:t>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續運作計畫、稽核紀錄及歸檔之資訊等。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:rsidR="00AF18CF" w:rsidRPr="00366753" w:rsidRDefault="00AF18CF" w:rsidP="008B049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</w:t>
      </w:r>
      <w:r w:rsidR="004B3DD5">
        <w:rPr>
          <w:rFonts w:ascii="Times New Roman" w:eastAsia="標楷體" w:hAnsi="Times New Roman" w:hint="eastAsia"/>
          <w:sz w:val="28"/>
          <w:szCs w:val="28"/>
        </w:rPr>
        <w:t>校內各項資訊系統與設備使用人員清冊，</w:t>
      </w:r>
      <w:r w:rsidRPr="00366753">
        <w:rPr>
          <w:rFonts w:ascii="Times New Roman" w:eastAsia="標楷體" w:hAnsi="Times New Roman" w:hint="eastAsia"/>
          <w:sz w:val="28"/>
          <w:szCs w:val="28"/>
        </w:rPr>
        <w:t>以及委外廠商駐點人員</w:t>
      </w:r>
      <w:r w:rsidR="004B3DD5">
        <w:rPr>
          <w:rFonts w:ascii="Times New Roman" w:eastAsia="標楷體" w:hAnsi="Times New Roman" w:hint="eastAsia"/>
          <w:sz w:val="28"/>
          <w:szCs w:val="28"/>
        </w:rPr>
        <w:t>清冊</w:t>
      </w:r>
      <w:r w:rsidRPr="00366753">
        <w:rPr>
          <w:rFonts w:ascii="Times New Roman" w:eastAsia="標楷體" w:hAnsi="Times New Roman" w:hint="eastAsia"/>
          <w:sz w:val="28"/>
          <w:szCs w:val="28"/>
        </w:rPr>
        <w:t>等。</w:t>
      </w:r>
    </w:p>
    <w:p w:rsidR="00D12226" w:rsidRPr="00AD64C9" w:rsidRDefault="00812CD0" w:rsidP="00AD64C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:rsidR="00E612EE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20" w:name="_Toc8721635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20"/>
    </w:p>
    <w:p w:rsidR="00E612EE" w:rsidRPr="00C40CE4" w:rsidRDefault="008969D9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依據教育部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教資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)</w:t>
      </w:r>
      <w:r w:rsidR="00E13DAB">
        <w:rPr>
          <w:rFonts w:ascii="Times New Roman" w:eastAsia="標楷體" w:hAnsi="Times New Roman" w:hint="eastAsia"/>
          <w:kern w:val="0"/>
          <w:sz w:val="28"/>
          <w:szCs w:val="28"/>
        </w:rPr>
        <w:t>字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1070202157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號函文，本校為公立高級中等以下學校，且配合資訊資源向上集中計畫，核心資訊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或監督機關兼辦或代管，其資通安全責任等級為</w:t>
      </w:r>
      <w:r w:rsidRPr="00C40CE4">
        <w:rPr>
          <w:rFonts w:ascii="Times New Roman" w:eastAsia="標楷體" w:hAnsi="Times New Roman"/>
          <w:color w:val="FF0000"/>
          <w:kern w:val="0"/>
          <w:sz w:val="28"/>
          <w:szCs w:val="28"/>
        </w:rPr>
        <w:t xml:space="preserve"> D 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級。</w:t>
      </w:r>
    </w:p>
    <w:p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1" w:name="_Toc8721636"/>
      <w:r w:rsidRPr="00366753">
        <w:rPr>
          <w:rFonts w:ascii="Times New Roman" w:hAnsi="Times New Roman" w:cs="Times New Roman"/>
        </w:rPr>
        <w:t>資通安全風險評估</w:t>
      </w:r>
      <w:bookmarkEnd w:id="21"/>
    </w:p>
    <w:p w:rsidR="004A316A" w:rsidRPr="00366753" w:rsidRDefault="004A316A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2" w:name="_Toc8721637"/>
      <w:r w:rsidRPr="00366753">
        <w:rPr>
          <w:rFonts w:ascii="Times New Roman" w:hAnsi="Times New Roman" w:cs="Times New Roman"/>
        </w:rPr>
        <w:t>資通安全風險評估</w:t>
      </w:r>
      <w:bookmarkEnd w:id="22"/>
    </w:p>
    <w:p w:rsidR="008E44B9" w:rsidRPr="00D33AEF" w:rsidRDefault="00D034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</w:t>
      </w:r>
      <w:r w:rsidR="008969D9" w:rsidRPr="00D33AEF">
        <w:rPr>
          <w:rFonts w:ascii="Times New Roman" w:eastAsia="標楷體" w:hAnsi="Times New Roman" w:hint="eastAsia"/>
          <w:sz w:val="28"/>
          <w:szCs w:val="28"/>
        </w:rPr>
        <w:t>，</w:t>
      </w:r>
      <w:r w:rsidR="008969D9" w:rsidRPr="00D33AEF">
        <w:rPr>
          <w:rFonts w:ascii="Times New Roman" w:eastAsia="標楷體" w:hAnsi="Times New Roman" w:hint="eastAsia"/>
          <w:kern w:val="0"/>
          <w:sz w:val="28"/>
          <w:szCs w:val="28"/>
        </w:rPr>
        <w:t>若配合資訊資源向上集中計畫，資訊系統由上級或監督機關兼辦或代管，則不需進行。</w:t>
      </w:r>
    </w:p>
    <w:p w:rsidR="00A04F9A" w:rsidRPr="00D33AEF" w:rsidRDefault="00D03436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3" w:name="_Toc8721638"/>
      <w:r w:rsidRPr="00366753">
        <w:t>資通安全風險之因應</w:t>
      </w:r>
      <w:bookmarkEnd w:id="23"/>
    </w:p>
    <w:p w:rsidR="001D6061" w:rsidRPr="00D33AEF" w:rsidRDefault="008969D9" w:rsidP="008B0499">
      <w:pPr>
        <w:spacing w:beforeLines="50" w:before="180" w:afterLines="50" w:after="180" w:line="36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本校配合資訊資源向上集中計畫，核心資訊</w:t>
      </w:r>
      <w:proofErr w:type="gramStart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或監督機關兼辦或代管，不再另行訂定。</w:t>
      </w:r>
    </w:p>
    <w:p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4" w:name="_Toc8721639"/>
      <w:r w:rsidRPr="00366753">
        <w:rPr>
          <w:rFonts w:ascii="Times New Roman" w:hAnsi="Times New Roman" w:cs="Times New Roman" w:hint="eastAsia"/>
        </w:rPr>
        <w:t>資通安全防護及控制措施</w:t>
      </w:r>
      <w:bookmarkEnd w:id="24"/>
    </w:p>
    <w:p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:rsidR="00394074" w:rsidRPr="00366753" w:rsidRDefault="00EE5B73" w:rsidP="008B0499">
      <w:pPr>
        <w:pStyle w:val="2"/>
        <w:numPr>
          <w:ilvl w:val="1"/>
          <w:numId w:val="56"/>
        </w:numPr>
        <w:spacing w:before="180" w:after="180"/>
        <w:ind w:leftChars="100" w:left="800" w:hangingChars="200" w:hanging="560"/>
      </w:pPr>
      <w:bookmarkStart w:id="25" w:name="_Toc8721640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5"/>
    </w:p>
    <w:p w:rsidR="00394074" w:rsidRPr="00366753" w:rsidRDefault="00EE5B73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:rsidR="00711E52" w:rsidRPr="00366753" w:rsidRDefault="00711E52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1E52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46A1A" w:rsidRPr="00366753" w:rsidRDefault="00D46A1A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:rsidR="00651244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同仁使用本機關之資訊及資通系統，應確實遵守本機關之相關資通安全要求，且未經授權不得任意複製資訊。</w:t>
      </w:r>
    </w:p>
    <w:p w:rsidR="00EE240D" w:rsidRPr="00366753" w:rsidRDefault="00EE5B73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:rsidR="00B02243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:rsidR="00394074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5028E9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:rsidR="00E30EC6" w:rsidRPr="00366753" w:rsidRDefault="00E30EC6" w:rsidP="008B0499">
      <w:pPr>
        <w:pStyle w:val="2"/>
        <w:spacing w:before="180" w:after="180"/>
        <w:ind w:leftChars="100" w:left="800" w:hanging="560"/>
      </w:pPr>
      <w:bookmarkStart w:id="26" w:name="_Toc8721641"/>
      <w:r w:rsidRPr="00366753">
        <w:rPr>
          <w:rFonts w:hint="eastAsia"/>
        </w:rPr>
        <w:lastRenderedPageBreak/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6"/>
    </w:p>
    <w:p w:rsidR="00C0738C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網路安全控管</w:t>
      </w:r>
    </w:p>
    <w:p w:rsidR="008D2E93" w:rsidRPr="00366753" w:rsidRDefault="008D2E93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:rsidR="00A87867" w:rsidRPr="00366753" w:rsidRDefault="008D2E93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>(Wide Area Netw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rk,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A87867" w:rsidRPr="00366753" w:rsidRDefault="00A87867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cal Area Netw</w:t>
      </w:r>
      <w:r w:rsidR="008969D9">
        <w:rPr>
          <w:rFonts w:ascii="Times New Roman" w:eastAsia="標楷體" w:hAnsi="Times New Roman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rk,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:rsidR="00A87867" w:rsidRPr="00366753" w:rsidRDefault="00C454F8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:rsidR="008D2E93" w:rsidRPr="00E13DAB" w:rsidRDefault="008969D9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  <w:r w:rsidR="00DD0A36" w:rsidRPr="00E13DAB">
        <w:rPr>
          <w:rFonts w:ascii="標楷體" w:eastAsia="標楷體" w:hAnsi="標楷體" w:hint="eastAsia"/>
          <w:sz w:val="28"/>
          <w:szCs w:val="28"/>
        </w:rPr>
        <w:t>若為向上集中管理，則由上級單位統一辦理更新與升級。</w:t>
      </w:r>
    </w:p>
    <w:p w:rsidR="007946FB" w:rsidRPr="00366753" w:rsidRDefault="000002B4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:rsidR="005411CD" w:rsidRPr="00366753" w:rsidRDefault="005411CD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:rsidR="002A3A9A" w:rsidRPr="00366753" w:rsidRDefault="002A3A9A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:rsidR="003C6F53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:rsidR="00EE240D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:rsidR="00A173F1" w:rsidRPr="00366753" w:rsidRDefault="007946FB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資通系統權限管理</w:t>
      </w:r>
    </w:p>
    <w:p w:rsidR="00A173F1" w:rsidRPr="00366753" w:rsidRDefault="00A173F1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:rsidR="0007499E" w:rsidRPr="00366753" w:rsidRDefault="0007499E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:rsidR="00A173F1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lastRenderedPageBreak/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EE240D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資通系統之管理者每季應清查系統特權帳號。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加密管理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:rsidR="00EF46A0" w:rsidRPr="00366753" w:rsidRDefault="007946FB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CB28BD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:rsidR="00E30EC6" w:rsidRPr="00366753" w:rsidRDefault="00A55D10" w:rsidP="008B0499">
      <w:pPr>
        <w:pStyle w:val="2"/>
        <w:spacing w:before="180" w:after="180"/>
        <w:ind w:leftChars="100" w:left="800" w:hanging="560"/>
      </w:pPr>
      <w:bookmarkStart w:id="27" w:name="_Toc8721642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7"/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防範惡意軟體之控制措施</w:t>
      </w:r>
    </w:p>
    <w:p w:rsidR="00F239AF" w:rsidRPr="00E13DAB" w:rsidRDefault="001343C4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經任何形式之儲存媒體所取得之檔案，於使用前應先掃描有無惡意軟體。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電子郵件附件及下載檔案於使用前，宜於他處先掃描有無惡意軟體。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確實執行網頁惡意軟體掃描</w:t>
      </w:r>
    </w:p>
    <w:p w:rsidR="00B77B09" w:rsidRPr="009E51C3" w:rsidRDefault="00B77B09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</w:t>
      </w:r>
      <w:r w:rsidRPr="009E51C3">
        <w:rPr>
          <w:rFonts w:ascii="Times New Roman" w:eastAsia="標楷體" w:hAnsi="Times New Roman" w:hint="eastAsia"/>
          <w:strike/>
          <w:sz w:val="28"/>
          <w:szCs w:val="28"/>
          <w:shd w:val="pct15" w:color="auto" w:fill="FFFFFF"/>
        </w:rPr>
        <w:t>半</w:t>
      </w:r>
      <w:r w:rsidRPr="009E51C3">
        <w:rPr>
          <w:rFonts w:ascii="Times New Roman" w:eastAsia="標楷體" w:hAnsi="Times New Roman" w:hint="eastAsia"/>
          <w:sz w:val="28"/>
          <w:szCs w:val="28"/>
        </w:rPr>
        <w:t>年定期針對管理之設備進行軟體清查。</w:t>
      </w:r>
    </w:p>
    <w:p w:rsidR="00EE240D" w:rsidRPr="00E13DAB" w:rsidRDefault="00F239AF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:rsidR="009E51C3" w:rsidRPr="00E13DAB" w:rsidRDefault="009E51C3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設備管理者應定期進行作業系統及軟體更新，以避免惡意軟體利用系統或軟體漏洞進行攻擊。</w:t>
      </w:r>
    </w:p>
    <w:p w:rsidR="00FE0D2D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遠距工作之安全措施</w:t>
      </w:r>
    </w:p>
    <w:p w:rsidR="00F239AF" w:rsidRPr="00366753" w:rsidRDefault="00F239AF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:rsidR="00EE240D" w:rsidRPr="00366753" w:rsidRDefault="00FE0D2D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lastRenderedPageBreak/>
        <w:t>確保實體與環境安全措施</w:t>
      </w:r>
    </w:p>
    <w:p w:rsidR="0035148D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:rsidR="000926DE" w:rsidRPr="00366753" w:rsidRDefault="00B959C4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:rsidR="00A429BF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:rsidR="00542CCD" w:rsidRPr="00366753" w:rsidRDefault="00A429BF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:rsidR="00542CCD" w:rsidRPr="00366753" w:rsidRDefault="00542CCD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17" w:left="124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:rsidR="0035148D" w:rsidRPr="00366753" w:rsidRDefault="00661A63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:rsidR="00B959C4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E240D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資料備份</w:t>
      </w:r>
    </w:p>
    <w:p w:rsidR="00F6672D" w:rsidRPr="00366753" w:rsidRDefault="00537377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E13DAB">
        <w:rPr>
          <w:rFonts w:ascii="Times New Roman" w:eastAsia="標楷體" w:hAnsi="Times New Roman" w:hint="eastAsia"/>
          <w:sz w:val="28"/>
          <w:szCs w:val="28"/>
        </w:rPr>
        <w:t>資通系統應進行資料備份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263505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媒體防護措施</w:t>
      </w:r>
    </w:p>
    <w:p w:rsidR="001A0839" w:rsidRPr="00366753" w:rsidRDefault="008D3995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使用隨身碟或磁片等存放資料時，具機密性、敏感性之資料應與一般資料分開儲存，不得混用並妥善保管。</w:t>
      </w:r>
    </w:p>
    <w:p w:rsidR="00EE240D" w:rsidRPr="00366753" w:rsidRDefault="00537377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:rsidR="00093D10" w:rsidRPr="00366753" w:rsidRDefault="00093D10" w:rsidP="008B0499">
      <w:pPr>
        <w:pStyle w:val="3"/>
        <w:spacing w:before="180" w:after="180"/>
        <w:ind w:leftChars="200" w:left="104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:rsidR="00093D10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電腦、業務系統或自然人憑證，若超過十五分鐘不使用時，應立即登出或啟動螢幕保護功能並取出自然人憑證。</w:t>
      </w:r>
    </w:p>
    <w:p w:rsidR="009E51C3" w:rsidRPr="00E13DAB" w:rsidRDefault="009E51C3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禁止私自安裝點對點檔案分享軟體及未經合法授權軟體</w:t>
      </w:r>
      <w:r w:rsidRPr="00E13D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連網電腦應隨時配合更新作業系統、應用程式漏洞修補程式及防毒病毒碼等。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:rsidR="00EE240D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:rsidR="00550977" w:rsidRPr="00E13DAB" w:rsidRDefault="00550977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支援資訊作業的相關設施如影印機、傳真機等，應安置在適當地點，以降低未經授權之人員進入管制區的風險，及減少敏感性資訊遭破解或洩漏之機會。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行動設備之安全管理</w:t>
      </w:r>
    </w:p>
    <w:p w:rsidR="00342002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:rsidR="00EE240D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即時通訊軟體之安全管理</w:t>
      </w:r>
    </w:p>
    <w:p w:rsidR="006361A0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:rsidR="009F08CC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訊息於傳輸過程應有安全加密機制。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應通過經濟部工業局訂定行動化應用軟體之中級檢測項目。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:rsidR="00B91223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伺服器通訊紀錄（</w:t>
      </w:r>
      <w:r w:rsidRPr="00366753">
        <w:rPr>
          <w:rFonts w:ascii="Times New Roman" w:eastAsia="標楷體" w:hAnsi="Times New Roman" w:hint="eastAsia"/>
          <w:sz w:val="28"/>
          <w:szCs w:val="28"/>
        </w:rPr>
        <w:t>l</w:t>
      </w:r>
      <w:r w:rsidR="00423F1E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g</w:t>
      </w:r>
      <w:r w:rsidRPr="00366753">
        <w:rPr>
          <w:rFonts w:ascii="Times New Roman" w:eastAsia="標楷體" w:hAnsi="Times New Roman" w:hint="eastAsia"/>
          <w:sz w:val="28"/>
          <w:szCs w:val="28"/>
        </w:rPr>
        <w:t>）應至少保存六個月。</w:t>
      </w:r>
    </w:p>
    <w:p w:rsidR="00935517" w:rsidRPr="00366753" w:rsidRDefault="00935517" w:rsidP="008B0499">
      <w:pPr>
        <w:pStyle w:val="2"/>
        <w:spacing w:before="180" w:after="180"/>
        <w:ind w:leftChars="100" w:left="800" w:hanging="560"/>
        <w:rPr>
          <w:szCs w:val="28"/>
        </w:rPr>
      </w:pPr>
      <w:bookmarkStart w:id="28" w:name="_Toc8721643"/>
      <w:r w:rsidRPr="00366753">
        <w:rPr>
          <w:rFonts w:hint="eastAsia"/>
          <w:szCs w:val="28"/>
        </w:rPr>
        <w:t>資通安全防護設備</w:t>
      </w:r>
      <w:bookmarkEnd w:id="28"/>
    </w:p>
    <w:p w:rsidR="00935517" w:rsidRPr="00E13DAB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  <w:r w:rsidR="00423F1E" w:rsidRPr="00E13DAB">
        <w:rPr>
          <w:rFonts w:ascii="標楷體" w:eastAsia="標楷體" w:hAnsi="標楷體" w:hint="eastAsia"/>
          <w:sz w:val="28"/>
          <w:szCs w:val="28"/>
        </w:rPr>
        <w:t>前項之防火牆、電子郵件伺服器若為向上集中管理，則由上級單位統一辦理更新與升級。</w:t>
      </w:r>
    </w:p>
    <w:p w:rsidR="00935517" w:rsidRPr="00366753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</w:t>
      </w:r>
      <w:r w:rsidRPr="00366753">
        <w:rPr>
          <w:rFonts w:ascii="標楷體" w:eastAsia="標楷體" w:hAnsi="標楷體" w:hint="eastAsia"/>
          <w:sz w:val="28"/>
          <w:szCs w:val="28"/>
        </w:rPr>
        <w:lastRenderedPageBreak/>
        <w:t>成果，並檢討執行情形。</w:t>
      </w:r>
    </w:p>
    <w:p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8721644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9"/>
    </w:p>
    <w:p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30" w:name="_Toc8721645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30"/>
    </w:p>
    <w:p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該情資之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1" w:name="_Toc8721646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31"/>
    </w:p>
    <w:p w:rsidR="00E117FC" w:rsidRPr="00366753" w:rsidRDefault="006D6C70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2" w:name="_Toc872164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2"/>
    </w:p>
    <w:p w:rsidR="00E117FC" w:rsidRPr="00366753" w:rsidRDefault="00D0684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B57F5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3" w:name="_Toc8721648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3"/>
    </w:p>
    <w:p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4" w:name="_Toc8721649"/>
      <w:r w:rsidRPr="00366753">
        <w:rPr>
          <w:rFonts w:hint="eastAsia"/>
        </w:rPr>
        <w:t>選任受託者應注意事項</w:t>
      </w:r>
      <w:bookmarkEnd w:id="34"/>
    </w:p>
    <w:p w:rsidR="00822F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:rsidR="00533B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受託者應配置充足且經適當之資格訓練、擁有資通安全專業證照或具有類似業務經驗之資通安全專業人員。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5" w:name="_Toc8721650"/>
      <w:r w:rsidRPr="00366753">
        <w:rPr>
          <w:rFonts w:hint="eastAsia"/>
        </w:rPr>
        <w:t>監督受託者資通安全維護情形應注意事項</w:t>
      </w:r>
      <w:bookmarkEnd w:id="35"/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銷毀履行委託契約而持有之資料。</w:t>
      </w:r>
    </w:p>
    <w:p w:rsidR="00533B81" w:rsidRPr="00366753" w:rsidRDefault="00C37855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1E3A5B" w:rsidRPr="00366753" w:rsidRDefault="00F357E3" w:rsidP="001E3A5B">
      <w:pPr>
        <w:pStyle w:val="10"/>
        <w:spacing w:before="360" w:after="180"/>
      </w:pPr>
      <w:bookmarkStart w:id="36" w:name="_Toc8721651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6"/>
    </w:p>
    <w:p w:rsidR="00816C4D" w:rsidRPr="00366753" w:rsidRDefault="00816C4D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7" w:name="_Toc8721652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7"/>
    </w:p>
    <w:p w:rsidR="00816C4D" w:rsidRPr="00366753" w:rsidRDefault="00784F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E13DAB">
        <w:rPr>
          <w:rFonts w:ascii="Times New Roman" w:eastAsia="標楷體" w:hAnsi="Times New Roman" w:hint="eastAsia"/>
          <w:color w:val="FF0000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:rsidR="00F357E3" w:rsidRPr="00366753" w:rsidRDefault="00F357E3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8" w:name="_Toc8721653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8"/>
    </w:p>
    <w:p w:rsidR="00816C4D" w:rsidRPr="00366753" w:rsidRDefault="00816C4D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397D14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:rsidR="000A2430" w:rsidRPr="00366753" w:rsidRDefault="003545D5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8721654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39"/>
    </w:p>
    <w:p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40" w:name="_Toc8721655"/>
      <w:r w:rsidRPr="00366753">
        <w:rPr>
          <w:rFonts w:ascii="Times New Roman" w:hAnsi="Times New Roman" w:cs="Times New Roman"/>
        </w:rPr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40"/>
    </w:p>
    <w:p w:rsidR="001E1F9B" w:rsidRPr="00366753" w:rsidRDefault="001E1F9B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41" w:name="_Toc8721656"/>
      <w:r w:rsidRPr="00366753">
        <w:rPr>
          <w:rFonts w:ascii="Times New Roman" w:hAnsi="Times New Roman" w:cs="Times New Roman" w:hint="eastAsia"/>
        </w:rPr>
        <w:t>資通安全維護計畫之實施</w:t>
      </w:r>
      <w:bookmarkEnd w:id="41"/>
    </w:p>
    <w:p w:rsidR="001D7FBF" w:rsidRPr="00366753" w:rsidRDefault="001E1F9B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B754CE" w:rsidRPr="00366753" w:rsidRDefault="00B754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42" w:name="_Toc8721657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2"/>
    </w:p>
    <w:p w:rsidR="00B754CE" w:rsidRPr="00366753" w:rsidRDefault="00463D6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之資通安全推動小組應每年</w:t>
      </w:r>
      <w:r w:rsidR="00B754CE" w:rsidRPr="00DA4DC8">
        <w:rPr>
          <w:rFonts w:ascii="Times New Roman" w:eastAsia="標楷體" w:hAnsi="Times New Roman"/>
          <w:sz w:val="28"/>
          <w:szCs w:val="28"/>
        </w:rPr>
        <w:t>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確保其持續適切性、合宜性及有效性。</w:t>
      </w:r>
    </w:p>
    <w:p w:rsidR="00C861EE" w:rsidRPr="00366753" w:rsidRDefault="00B32E8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:rsidR="00B754C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:rsidR="003617DB" w:rsidRPr="00366753" w:rsidRDefault="003423EA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:rsidR="00C861EE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:rsidR="004A6E47" w:rsidRPr="00366753" w:rsidRDefault="004A6E47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:rsidR="004A6E47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B754CE" w:rsidRPr="00366753" w:rsidRDefault="00B754C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:rsidR="00B754CE" w:rsidRPr="00366753" w:rsidRDefault="00B754CE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3" w:name="_Toc8721658"/>
      <w:r w:rsidRPr="00366753">
        <w:rPr>
          <w:rFonts w:ascii="Times New Roman" w:hAnsi="Times New Roman" w:cs="Times New Roman"/>
        </w:rPr>
        <w:t>資通安全維護計畫實施情形之提出</w:t>
      </w:r>
      <w:bookmarkEnd w:id="43"/>
    </w:p>
    <w:p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A7F8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:rsidR="00AA7B34" w:rsidRPr="00366753" w:rsidRDefault="00486BB4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4" w:name="_Toc8721659"/>
      <w:r w:rsidRPr="00366753">
        <w:rPr>
          <w:rFonts w:ascii="Times New Roman" w:hAnsi="Times New Roman" w:cs="Times New Roman" w:hint="eastAsia"/>
          <w:szCs w:val="28"/>
        </w:rPr>
        <w:t>相關</w:t>
      </w:r>
      <w:r w:rsidR="00843F21" w:rsidRPr="00366753">
        <w:rPr>
          <w:rFonts w:ascii="Times New Roman" w:hAnsi="Times New Roman" w:cs="Times New Roman" w:hint="eastAsia"/>
          <w:szCs w:val="28"/>
        </w:rPr>
        <w:t>法規、程序及表單</w:t>
      </w:r>
      <w:bookmarkEnd w:id="44"/>
    </w:p>
    <w:p w:rsidR="00843F21" w:rsidRPr="00366753" w:rsidRDefault="00843F21" w:rsidP="008B0499">
      <w:pPr>
        <w:pStyle w:val="2"/>
        <w:spacing w:before="180" w:after="180"/>
        <w:ind w:leftChars="100" w:left="800" w:hanging="560"/>
      </w:pPr>
      <w:bookmarkStart w:id="45" w:name="_Toc529892792"/>
      <w:bookmarkStart w:id="46" w:name="_Toc8721660"/>
      <w:r w:rsidRPr="00366753">
        <w:rPr>
          <w:rFonts w:hint="eastAsia"/>
        </w:rPr>
        <w:t>相關法規及參考文件</w:t>
      </w:r>
      <w:bookmarkEnd w:id="45"/>
      <w:bookmarkEnd w:id="46"/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資通安全管理法施行細則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本機關資通安全事件通報及應變程序</w:t>
      </w:r>
    </w:p>
    <w:p w:rsidR="00843F21" w:rsidRPr="00366753" w:rsidRDefault="00843F21" w:rsidP="008B0499">
      <w:pPr>
        <w:pStyle w:val="2"/>
        <w:spacing w:before="180" w:after="180"/>
        <w:ind w:leftChars="100" w:left="800" w:hanging="560"/>
        <w:rPr>
          <w:rFonts w:ascii="Times New Roman" w:hAnsi="Times New Roman"/>
          <w:szCs w:val="28"/>
        </w:rPr>
      </w:pPr>
      <w:bookmarkStart w:id="47" w:name="_Toc529892793"/>
      <w:bookmarkStart w:id="48" w:name="_Toc8721661"/>
      <w:r w:rsidRPr="00366753">
        <w:rPr>
          <w:rFonts w:ascii="Times New Roman" w:hAnsi="Times New Roman" w:hint="eastAsia"/>
          <w:szCs w:val="28"/>
        </w:rPr>
        <w:t>附件表單</w:t>
      </w:r>
      <w:bookmarkEnd w:id="47"/>
      <w:bookmarkEnd w:id="48"/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資通安全推動小組成員及分工表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:rsidR="00843F21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風險類型暨風險對策參考表</w:t>
      </w:r>
    </w:p>
    <w:p w:rsidR="00436642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資訊資產價值評定標準</w:t>
      </w:r>
    </w:p>
    <w:p w:rsidR="00436642" w:rsidRPr="00366753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風險事件發生可能性評定標準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委外廠商執行人員保密切結書、保密同意書</w:t>
      </w:r>
    </w:p>
    <w:p w:rsidR="00843F21" w:rsidRPr="005A22EA" w:rsidRDefault="00843F21" w:rsidP="005A22EA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:rsidR="00843F21" w:rsidRPr="00366753" w:rsidRDefault="0065250D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:rsidR="00843F21" w:rsidRPr="00366753" w:rsidRDefault="00843F21" w:rsidP="008B0499">
      <w:pPr>
        <w:pStyle w:val="a3"/>
        <w:widowControl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Cs w:val="24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改善績效追蹤報告</w:t>
      </w:r>
    </w:p>
    <w:p w:rsidR="00486BB4" w:rsidRPr="00366753" w:rsidRDefault="00486BB4" w:rsidP="00843F21">
      <w:pPr>
        <w:rPr>
          <w:rFonts w:ascii="標楷體" w:eastAsia="標楷體" w:hAnsi="標楷體"/>
          <w:sz w:val="28"/>
        </w:rPr>
      </w:pPr>
    </w:p>
    <w:sectPr w:rsidR="00486BB4" w:rsidRPr="00366753" w:rsidSect="00C5717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51" w:rsidRDefault="00140851" w:rsidP="00532FDD">
      <w:r>
        <w:separator/>
      </w:r>
    </w:p>
  </w:endnote>
  <w:endnote w:type="continuationSeparator" w:id="0">
    <w:p w:rsidR="00140851" w:rsidRDefault="00140851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533"/>
      <w:docPartObj>
        <w:docPartGallery w:val="Page Numbers (Bottom of Page)"/>
        <w:docPartUnique/>
      </w:docPartObj>
    </w:sdtPr>
    <w:sdtEndPr/>
    <w:sdtContent>
      <w:p w:rsidR="003B5CDE" w:rsidRDefault="003B5C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B7" w:rsidRPr="008800B7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  <w:p w:rsidR="003B5CDE" w:rsidRDefault="003B5C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51" w:rsidRDefault="00140851" w:rsidP="00532FDD">
      <w:r>
        <w:separator/>
      </w:r>
    </w:p>
  </w:footnote>
  <w:footnote w:type="continuationSeparator" w:id="0">
    <w:p w:rsidR="00140851" w:rsidRDefault="00140851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DE" w:rsidRPr="00C57177" w:rsidRDefault="003B5CDE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DE" w:rsidRPr="00822F81" w:rsidRDefault="003B5CDE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537412"/>
    <w:multiLevelType w:val="hybridMultilevel"/>
    <w:tmpl w:val="C0B45624"/>
    <w:lvl w:ilvl="0" w:tplc="5066C90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BD0F99"/>
    <w:multiLevelType w:val="multilevel"/>
    <w:tmpl w:val="238E8A4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1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6E875DA"/>
    <w:multiLevelType w:val="hybridMultilevel"/>
    <w:tmpl w:val="00D2E72E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066C90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145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3"/>
  </w:num>
  <w:num w:numId="4">
    <w:abstractNumId w:val="40"/>
  </w:num>
  <w:num w:numId="5">
    <w:abstractNumId w:val="60"/>
  </w:num>
  <w:num w:numId="6">
    <w:abstractNumId w:val="41"/>
  </w:num>
  <w:num w:numId="7">
    <w:abstractNumId w:val="8"/>
  </w:num>
  <w:num w:numId="8">
    <w:abstractNumId w:val="31"/>
  </w:num>
  <w:num w:numId="9">
    <w:abstractNumId w:val="65"/>
  </w:num>
  <w:num w:numId="10">
    <w:abstractNumId w:val="17"/>
  </w:num>
  <w:num w:numId="11">
    <w:abstractNumId w:val="46"/>
  </w:num>
  <w:num w:numId="12">
    <w:abstractNumId w:val="52"/>
  </w:num>
  <w:num w:numId="13">
    <w:abstractNumId w:val="54"/>
  </w:num>
  <w:num w:numId="14">
    <w:abstractNumId w:val="10"/>
  </w:num>
  <w:num w:numId="15">
    <w:abstractNumId w:val="55"/>
  </w:num>
  <w:num w:numId="16">
    <w:abstractNumId w:val="3"/>
  </w:num>
  <w:num w:numId="17">
    <w:abstractNumId w:val="37"/>
  </w:num>
  <w:num w:numId="18">
    <w:abstractNumId w:val="13"/>
  </w:num>
  <w:num w:numId="19">
    <w:abstractNumId w:val="56"/>
  </w:num>
  <w:num w:numId="20">
    <w:abstractNumId w:val="6"/>
  </w:num>
  <w:num w:numId="21">
    <w:abstractNumId w:val="39"/>
  </w:num>
  <w:num w:numId="22">
    <w:abstractNumId w:val="20"/>
  </w:num>
  <w:num w:numId="23">
    <w:abstractNumId w:val="34"/>
  </w:num>
  <w:num w:numId="24">
    <w:abstractNumId w:val="16"/>
  </w:num>
  <w:num w:numId="25">
    <w:abstractNumId w:val="67"/>
  </w:num>
  <w:num w:numId="26">
    <w:abstractNumId w:val="59"/>
  </w:num>
  <w:num w:numId="27">
    <w:abstractNumId w:val="66"/>
  </w:num>
  <w:num w:numId="28">
    <w:abstractNumId w:val="30"/>
  </w:num>
  <w:num w:numId="29">
    <w:abstractNumId w:val="18"/>
  </w:num>
  <w:num w:numId="30">
    <w:abstractNumId w:val="64"/>
  </w:num>
  <w:num w:numId="31">
    <w:abstractNumId w:val="27"/>
  </w:num>
  <w:num w:numId="32">
    <w:abstractNumId w:val="51"/>
  </w:num>
  <w:num w:numId="33">
    <w:abstractNumId w:val="29"/>
  </w:num>
  <w:num w:numId="34">
    <w:abstractNumId w:val="61"/>
  </w:num>
  <w:num w:numId="35">
    <w:abstractNumId w:val="44"/>
  </w:num>
  <w:num w:numId="36">
    <w:abstractNumId w:val="21"/>
  </w:num>
  <w:num w:numId="37">
    <w:abstractNumId w:val="0"/>
  </w:num>
  <w:num w:numId="38">
    <w:abstractNumId w:val="47"/>
  </w:num>
  <w:num w:numId="39">
    <w:abstractNumId w:val="38"/>
  </w:num>
  <w:num w:numId="40">
    <w:abstractNumId w:val="58"/>
  </w:num>
  <w:num w:numId="41">
    <w:abstractNumId w:val="12"/>
  </w:num>
  <w:num w:numId="42">
    <w:abstractNumId w:val="24"/>
  </w:num>
  <w:num w:numId="43">
    <w:abstractNumId w:val="42"/>
  </w:num>
  <w:num w:numId="44">
    <w:abstractNumId w:val="49"/>
  </w:num>
  <w:num w:numId="45">
    <w:abstractNumId w:val="68"/>
  </w:num>
  <w:num w:numId="46">
    <w:abstractNumId w:val="5"/>
  </w:num>
  <w:num w:numId="47">
    <w:abstractNumId w:val="14"/>
  </w:num>
  <w:num w:numId="48">
    <w:abstractNumId w:val="53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9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5"/>
  </w:num>
  <w:num w:numId="65">
    <w:abstractNumId w:val="32"/>
  </w:num>
  <w:num w:numId="66">
    <w:abstractNumId w:val="43"/>
  </w:num>
  <w:num w:numId="67">
    <w:abstractNumId w:val="25"/>
  </w:num>
  <w:num w:numId="68">
    <w:abstractNumId w:val="57"/>
  </w:num>
  <w:num w:numId="69">
    <w:abstractNumId w:val="50"/>
  </w:num>
  <w:num w:numId="70">
    <w:abstractNumId w:val="36"/>
  </w:num>
  <w:num w:numId="71">
    <w:abstractNumId w:val="48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249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2F77"/>
    <w:rsid w:val="000555E3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5C9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A2AC1"/>
    <w:rsid w:val="000B041A"/>
    <w:rsid w:val="000B2D32"/>
    <w:rsid w:val="000B4491"/>
    <w:rsid w:val="000B5892"/>
    <w:rsid w:val="000B75CD"/>
    <w:rsid w:val="000C1274"/>
    <w:rsid w:val="000C17F9"/>
    <w:rsid w:val="000C1CE8"/>
    <w:rsid w:val="000C5EDC"/>
    <w:rsid w:val="000C5F4E"/>
    <w:rsid w:val="000C7057"/>
    <w:rsid w:val="000D064D"/>
    <w:rsid w:val="000D0C1B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1DC0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085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90926"/>
    <w:rsid w:val="00190E0B"/>
    <w:rsid w:val="00193B09"/>
    <w:rsid w:val="001961CD"/>
    <w:rsid w:val="001A057D"/>
    <w:rsid w:val="001A0839"/>
    <w:rsid w:val="001A0DDC"/>
    <w:rsid w:val="001A28F8"/>
    <w:rsid w:val="001A3329"/>
    <w:rsid w:val="001A7F83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8B"/>
    <w:rsid w:val="00206EE4"/>
    <w:rsid w:val="00206F22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3505"/>
    <w:rsid w:val="0026364C"/>
    <w:rsid w:val="00263848"/>
    <w:rsid w:val="00263BFD"/>
    <w:rsid w:val="002645CC"/>
    <w:rsid w:val="002655C0"/>
    <w:rsid w:val="002675F9"/>
    <w:rsid w:val="00270315"/>
    <w:rsid w:val="00271DEA"/>
    <w:rsid w:val="002721C4"/>
    <w:rsid w:val="0027275D"/>
    <w:rsid w:val="00272CC5"/>
    <w:rsid w:val="0028312B"/>
    <w:rsid w:val="00285CB5"/>
    <w:rsid w:val="00286D95"/>
    <w:rsid w:val="0029040A"/>
    <w:rsid w:val="00290482"/>
    <w:rsid w:val="00294DC8"/>
    <w:rsid w:val="0029506D"/>
    <w:rsid w:val="00295BD1"/>
    <w:rsid w:val="00296BF6"/>
    <w:rsid w:val="0029761F"/>
    <w:rsid w:val="002A35DC"/>
    <w:rsid w:val="002A3A9A"/>
    <w:rsid w:val="002A5F55"/>
    <w:rsid w:val="002A64B0"/>
    <w:rsid w:val="002B0613"/>
    <w:rsid w:val="002B0D1D"/>
    <w:rsid w:val="002B1084"/>
    <w:rsid w:val="002B1214"/>
    <w:rsid w:val="002B1BB1"/>
    <w:rsid w:val="002B1FDA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6DA1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5588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47F62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3E67"/>
    <w:rsid w:val="00394074"/>
    <w:rsid w:val="0039493F"/>
    <w:rsid w:val="00397031"/>
    <w:rsid w:val="00397D14"/>
    <w:rsid w:val="00397FBB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5CDE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3413"/>
    <w:rsid w:val="003E4458"/>
    <w:rsid w:val="003E6C7C"/>
    <w:rsid w:val="003E7D00"/>
    <w:rsid w:val="003F044B"/>
    <w:rsid w:val="003F0ECA"/>
    <w:rsid w:val="003F17D0"/>
    <w:rsid w:val="003F1D08"/>
    <w:rsid w:val="003F2664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3F1E"/>
    <w:rsid w:val="004247E9"/>
    <w:rsid w:val="0042497F"/>
    <w:rsid w:val="00425B69"/>
    <w:rsid w:val="00427CB5"/>
    <w:rsid w:val="00427D68"/>
    <w:rsid w:val="00434321"/>
    <w:rsid w:val="0043437D"/>
    <w:rsid w:val="00434B2B"/>
    <w:rsid w:val="00436642"/>
    <w:rsid w:val="00437AB2"/>
    <w:rsid w:val="004408E4"/>
    <w:rsid w:val="00440BF6"/>
    <w:rsid w:val="00441F3A"/>
    <w:rsid w:val="00442F44"/>
    <w:rsid w:val="004439E2"/>
    <w:rsid w:val="004465BE"/>
    <w:rsid w:val="004505BB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A03"/>
    <w:rsid w:val="00486BB4"/>
    <w:rsid w:val="0048771A"/>
    <w:rsid w:val="00490D5E"/>
    <w:rsid w:val="004919A0"/>
    <w:rsid w:val="00491A42"/>
    <w:rsid w:val="00493861"/>
    <w:rsid w:val="00496BE7"/>
    <w:rsid w:val="00496DFB"/>
    <w:rsid w:val="00496FD7"/>
    <w:rsid w:val="004A0C9F"/>
    <w:rsid w:val="004A1D97"/>
    <w:rsid w:val="004A2711"/>
    <w:rsid w:val="004A316A"/>
    <w:rsid w:val="004A693D"/>
    <w:rsid w:val="004A6E47"/>
    <w:rsid w:val="004B0944"/>
    <w:rsid w:val="004B1816"/>
    <w:rsid w:val="004B1CE7"/>
    <w:rsid w:val="004B3DD5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3E23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5D06"/>
    <w:rsid w:val="005365F9"/>
    <w:rsid w:val="00537377"/>
    <w:rsid w:val="005401CB"/>
    <w:rsid w:val="005411CD"/>
    <w:rsid w:val="005427F4"/>
    <w:rsid w:val="00542CCD"/>
    <w:rsid w:val="005448FE"/>
    <w:rsid w:val="00544966"/>
    <w:rsid w:val="005452F4"/>
    <w:rsid w:val="005464C4"/>
    <w:rsid w:val="00550977"/>
    <w:rsid w:val="00550CFE"/>
    <w:rsid w:val="00552100"/>
    <w:rsid w:val="00552DC1"/>
    <w:rsid w:val="005543B4"/>
    <w:rsid w:val="00555634"/>
    <w:rsid w:val="00555A3C"/>
    <w:rsid w:val="00555AE9"/>
    <w:rsid w:val="005564ED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5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A22EA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09D"/>
    <w:rsid w:val="005E0B8C"/>
    <w:rsid w:val="005E24E9"/>
    <w:rsid w:val="005E365B"/>
    <w:rsid w:val="005E42A0"/>
    <w:rsid w:val="005E4CAA"/>
    <w:rsid w:val="005E4E13"/>
    <w:rsid w:val="005E67A8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912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09E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967F2"/>
    <w:rsid w:val="006A0871"/>
    <w:rsid w:val="006A1166"/>
    <w:rsid w:val="006A2FC0"/>
    <w:rsid w:val="006B056C"/>
    <w:rsid w:val="006B35AF"/>
    <w:rsid w:val="006B36D9"/>
    <w:rsid w:val="006B5233"/>
    <w:rsid w:val="006B5301"/>
    <w:rsid w:val="006B56B0"/>
    <w:rsid w:val="006B57ED"/>
    <w:rsid w:val="006B5AF3"/>
    <w:rsid w:val="006B6D3E"/>
    <w:rsid w:val="006C075E"/>
    <w:rsid w:val="006C2A92"/>
    <w:rsid w:val="006C4308"/>
    <w:rsid w:val="006C4CC0"/>
    <w:rsid w:val="006C57C8"/>
    <w:rsid w:val="006D118E"/>
    <w:rsid w:val="006D2D8F"/>
    <w:rsid w:val="006D3EC4"/>
    <w:rsid w:val="006D55CD"/>
    <w:rsid w:val="006D6C70"/>
    <w:rsid w:val="006D6F94"/>
    <w:rsid w:val="006D77E1"/>
    <w:rsid w:val="006E051F"/>
    <w:rsid w:val="006E1122"/>
    <w:rsid w:val="006E2C08"/>
    <w:rsid w:val="006E5A66"/>
    <w:rsid w:val="006E5AE0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1A6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613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67DFF"/>
    <w:rsid w:val="00773AEA"/>
    <w:rsid w:val="00774132"/>
    <w:rsid w:val="00774E6F"/>
    <w:rsid w:val="007761FE"/>
    <w:rsid w:val="00777C01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144A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3409"/>
    <w:rsid w:val="007B47DA"/>
    <w:rsid w:val="007B5C05"/>
    <w:rsid w:val="007B5F24"/>
    <w:rsid w:val="007B7BDF"/>
    <w:rsid w:val="007C0291"/>
    <w:rsid w:val="007C29F4"/>
    <w:rsid w:val="007C3150"/>
    <w:rsid w:val="007C4A81"/>
    <w:rsid w:val="007C52FE"/>
    <w:rsid w:val="007D145D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8D9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3035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4A0B"/>
    <w:rsid w:val="00856B4B"/>
    <w:rsid w:val="00857A6A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0B7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69D9"/>
    <w:rsid w:val="008975D4"/>
    <w:rsid w:val="008A0B28"/>
    <w:rsid w:val="008A21A4"/>
    <w:rsid w:val="008A2BD0"/>
    <w:rsid w:val="008A5021"/>
    <w:rsid w:val="008A57B1"/>
    <w:rsid w:val="008B0499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00E5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0BDF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297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66F84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85676"/>
    <w:rsid w:val="00991B74"/>
    <w:rsid w:val="00992BBB"/>
    <w:rsid w:val="00993388"/>
    <w:rsid w:val="00995E7F"/>
    <w:rsid w:val="00997997"/>
    <w:rsid w:val="009A036E"/>
    <w:rsid w:val="009A0FD2"/>
    <w:rsid w:val="009A3DCE"/>
    <w:rsid w:val="009A7D1A"/>
    <w:rsid w:val="009B099D"/>
    <w:rsid w:val="009B154D"/>
    <w:rsid w:val="009B2B34"/>
    <w:rsid w:val="009B3D8B"/>
    <w:rsid w:val="009B47DA"/>
    <w:rsid w:val="009B68FE"/>
    <w:rsid w:val="009B7A1D"/>
    <w:rsid w:val="009C22F1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51C3"/>
    <w:rsid w:val="009E7D89"/>
    <w:rsid w:val="009F08CC"/>
    <w:rsid w:val="009F092C"/>
    <w:rsid w:val="009F0A00"/>
    <w:rsid w:val="009F1274"/>
    <w:rsid w:val="009F1FBB"/>
    <w:rsid w:val="009F2665"/>
    <w:rsid w:val="009F561C"/>
    <w:rsid w:val="009F6272"/>
    <w:rsid w:val="009F6460"/>
    <w:rsid w:val="009F73A3"/>
    <w:rsid w:val="00A00BFE"/>
    <w:rsid w:val="00A00E37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5D1B"/>
    <w:rsid w:val="00A279F1"/>
    <w:rsid w:val="00A30BE2"/>
    <w:rsid w:val="00A30D67"/>
    <w:rsid w:val="00A30EAB"/>
    <w:rsid w:val="00A344CE"/>
    <w:rsid w:val="00A37F61"/>
    <w:rsid w:val="00A429BF"/>
    <w:rsid w:val="00A457F2"/>
    <w:rsid w:val="00A509FF"/>
    <w:rsid w:val="00A51195"/>
    <w:rsid w:val="00A512A5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72D0"/>
    <w:rsid w:val="00A6783C"/>
    <w:rsid w:val="00A67B3D"/>
    <w:rsid w:val="00A705FA"/>
    <w:rsid w:val="00A70D05"/>
    <w:rsid w:val="00A71564"/>
    <w:rsid w:val="00A7164C"/>
    <w:rsid w:val="00A71B0B"/>
    <w:rsid w:val="00A72143"/>
    <w:rsid w:val="00A7230B"/>
    <w:rsid w:val="00A72795"/>
    <w:rsid w:val="00A746CC"/>
    <w:rsid w:val="00A74802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365F"/>
    <w:rsid w:val="00AC4515"/>
    <w:rsid w:val="00AC4D2B"/>
    <w:rsid w:val="00AC570C"/>
    <w:rsid w:val="00AC6F9C"/>
    <w:rsid w:val="00AD002B"/>
    <w:rsid w:val="00AD0FE5"/>
    <w:rsid w:val="00AD2575"/>
    <w:rsid w:val="00AD5515"/>
    <w:rsid w:val="00AD64C9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AF4A76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6FF6"/>
    <w:rsid w:val="00B574A9"/>
    <w:rsid w:val="00B5777F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147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0221"/>
    <w:rsid w:val="00C21526"/>
    <w:rsid w:val="00C21EB3"/>
    <w:rsid w:val="00C241CB"/>
    <w:rsid w:val="00C24F73"/>
    <w:rsid w:val="00C26F1E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0CE4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5A3A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63C5"/>
    <w:rsid w:val="00CA0084"/>
    <w:rsid w:val="00CA3A58"/>
    <w:rsid w:val="00CA3DE9"/>
    <w:rsid w:val="00CA4FD3"/>
    <w:rsid w:val="00CA745F"/>
    <w:rsid w:val="00CA7A44"/>
    <w:rsid w:val="00CB28BD"/>
    <w:rsid w:val="00CB4014"/>
    <w:rsid w:val="00CB47D3"/>
    <w:rsid w:val="00CB489F"/>
    <w:rsid w:val="00CB4C6D"/>
    <w:rsid w:val="00CB73B8"/>
    <w:rsid w:val="00CC01B1"/>
    <w:rsid w:val="00CC15EC"/>
    <w:rsid w:val="00CC2AD0"/>
    <w:rsid w:val="00CC3877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5B94"/>
    <w:rsid w:val="00D169C9"/>
    <w:rsid w:val="00D16E82"/>
    <w:rsid w:val="00D17E45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3AEF"/>
    <w:rsid w:val="00D34F59"/>
    <w:rsid w:val="00D34FC2"/>
    <w:rsid w:val="00D354CC"/>
    <w:rsid w:val="00D35E2E"/>
    <w:rsid w:val="00D374A8"/>
    <w:rsid w:val="00D37829"/>
    <w:rsid w:val="00D378AE"/>
    <w:rsid w:val="00D40008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1FDB"/>
    <w:rsid w:val="00D77228"/>
    <w:rsid w:val="00D8057B"/>
    <w:rsid w:val="00D80D6A"/>
    <w:rsid w:val="00D81C9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4DC8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F9B"/>
    <w:rsid w:val="00DC1136"/>
    <w:rsid w:val="00DC1805"/>
    <w:rsid w:val="00DC325C"/>
    <w:rsid w:val="00DC32AB"/>
    <w:rsid w:val="00DC4F01"/>
    <w:rsid w:val="00DC647D"/>
    <w:rsid w:val="00DD07D3"/>
    <w:rsid w:val="00DD0A36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261"/>
    <w:rsid w:val="00E117FC"/>
    <w:rsid w:val="00E11E14"/>
    <w:rsid w:val="00E124C0"/>
    <w:rsid w:val="00E12FFB"/>
    <w:rsid w:val="00E13DA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4BD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54E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00C"/>
    <w:rsid w:val="00EA28C1"/>
    <w:rsid w:val="00EA36D1"/>
    <w:rsid w:val="00EA47F2"/>
    <w:rsid w:val="00EA6486"/>
    <w:rsid w:val="00EA6E31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490F"/>
    <w:rsid w:val="00F16EDC"/>
    <w:rsid w:val="00F20854"/>
    <w:rsid w:val="00F21AE2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360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6C9"/>
    <w:rsid w:val="00F6672D"/>
    <w:rsid w:val="00F6677D"/>
    <w:rsid w:val="00F728DC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5BC4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FE29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8402-21AF-4EF1-8E0F-F924440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20</Pages>
  <Words>1849</Words>
  <Characters>10544</Characters>
  <Application>Microsoft Office Word</Application>
  <DocSecurity>0</DocSecurity>
  <Lines>87</Lines>
  <Paragraphs>24</Paragraphs>
  <ScaleCrop>false</ScaleCrop>
  <Company>STLI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admin</cp:lastModifiedBy>
  <cp:revision>105</cp:revision>
  <cp:lastPrinted>2018-08-30T10:07:00Z</cp:lastPrinted>
  <dcterms:created xsi:type="dcterms:W3CDTF">2019-04-18T01:35:00Z</dcterms:created>
  <dcterms:modified xsi:type="dcterms:W3CDTF">2019-05-14T02:20:00Z</dcterms:modified>
</cp:coreProperties>
</file>