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8D0D63" w14:paraId="21833DA5" w14:textId="77777777" w:rsidTr="00611984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B6D8AB6" w14:textId="77777777" w:rsidR="001540DA" w:rsidRPr="003E55F8" w:rsidRDefault="0093584F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BC991A3" wp14:editId="7EE50C67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45" name="直線接點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EECB6" id="直線接點 45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" strokecolor="#31849b [2408]" strokeweight="2.25pt"/>
                  </w:pict>
                </mc:Fallback>
              </mc:AlternateContent>
            </w:r>
            <w:r w:rsidR="006E619E"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39296" behindDoc="0" locked="0" layoutInCell="1" allowOverlap="1" wp14:anchorId="3419C4BA" wp14:editId="5B9CF0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451"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</w:t>
            </w:r>
            <w:r w:rsidR="001540DA"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F6BB0" w14:textId="77777777" w:rsidR="00611984" w:rsidRPr="003E55F8" w:rsidRDefault="00611984" w:rsidP="0061198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0D63" w14:paraId="2CB69F48" w14:textId="77777777" w:rsidTr="003E55F8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2E09C56" w14:textId="77777777" w:rsidR="00052048" w:rsidRPr="003E55F8" w:rsidRDefault="00052048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DA6E54" w14:textId="77777777" w:rsidR="00052048" w:rsidRPr="00C7502A" w:rsidRDefault="00052048" w:rsidP="003E55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 xml:space="preserve">班級：6年 </w:t>
            </w:r>
            <w:r w:rsidRPr="00C7502A">
              <w:rPr>
                <w:rFonts w:ascii="標楷體" w:eastAsia="標楷體" w:hAnsi="標楷體"/>
                <w:szCs w:val="24"/>
              </w:rPr>
              <w:t xml:space="preserve"> 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C7533F" w14:textId="77777777" w:rsidR="00052048" w:rsidRPr="00C7502A" w:rsidRDefault="00052048" w:rsidP="003E55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D183B6" w14:textId="77777777" w:rsidR="00052048" w:rsidRPr="00C7502A" w:rsidRDefault="00052048" w:rsidP="003E55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8D0D63" w14:paraId="1D641C54" w14:textId="77777777" w:rsidTr="00611984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5094F8A" w14:textId="77777777" w:rsidR="00052048" w:rsidRPr="003E55F8" w:rsidRDefault="00052048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13D5ECB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A6A3663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7B546FD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107120C8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5F0351C0" w14:textId="77777777" w:rsidR="00611984" w:rsidRPr="00C7502A" w:rsidRDefault="00611984" w:rsidP="006119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6061" w14:paraId="3C063D22" w14:textId="77777777" w:rsidTr="006A6061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49F735F" w14:textId="77777777" w:rsidR="006A6061" w:rsidRPr="003E55F8" w:rsidRDefault="006A6061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419C77A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6A6061" w14:paraId="2A4B936E" w14:textId="77777777" w:rsidTr="00CB23B4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6640277" w14:textId="77777777" w:rsidR="006A6061" w:rsidRPr="003E55F8" w:rsidRDefault="006A6061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55BF6326" w14:textId="77777777" w:rsidR="006A6061" w:rsidRPr="00C7502A" w:rsidRDefault="006A6061" w:rsidP="00611984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D0D63" w:rsidRPr="00316339" w14:paraId="461A13DA" w14:textId="77777777" w:rsidTr="006A6061">
        <w:trPr>
          <w:trHeight w:val="8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063A8A5" w14:textId="77777777" w:rsidR="001540DA" w:rsidRPr="003E55F8" w:rsidRDefault="006A6061" w:rsidP="00611984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</w:t>
            </w:r>
            <w:r w:rsidR="005E496E"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7A4998EE" w14:textId="77777777" w:rsidR="006A6061" w:rsidRPr="00C7502A" w:rsidRDefault="005E496E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47CDE3D" w14:textId="77777777" w:rsidR="00611984" w:rsidRPr="00C7502A" w:rsidRDefault="005E496E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566CD0F" w14:textId="77777777" w:rsidR="00611984" w:rsidRPr="00C7502A" w:rsidRDefault="005E496E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03D59EE1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353CDCE7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5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AF36879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6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66FBF300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7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6AA62961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8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038E5B0A" w14:textId="77777777" w:rsidR="006A6061" w:rsidRPr="00C7502A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9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07473839" w14:textId="77777777" w:rsidR="003E55F8" w:rsidRDefault="006A6061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0.</w:t>
            </w:r>
          </w:p>
          <w:p w14:paraId="52448EEA" w14:textId="77777777" w:rsidR="003E55F8" w:rsidRDefault="003E55F8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B2B874B" w14:textId="77777777" w:rsidR="003E55F8" w:rsidRDefault="003E55F8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3FF20B62" w14:textId="77777777" w:rsidR="003E55F8" w:rsidRDefault="003E55F8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3AB7EDA" w14:textId="77777777" w:rsidR="003E55F8" w:rsidRDefault="003E55F8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252E3947" w14:textId="77777777" w:rsidR="003E55F8" w:rsidRDefault="003E55F8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79582897" w14:textId="77777777" w:rsidR="003E55F8" w:rsidRPr="00C7502A" w:rsidRDefault="003E55F8" w:rsidP="006A606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1787AB8" w14:textId="77777777" w:rsidR="00DD4DB5" w:rsidRDefault="00DD4DB5" w:rsidP="006E619E">
      <w:pPr>
        <w:tabs>
          <w:tab w:val="left" w:pos="2184"/>
        </w:tabs>
      </w:pPr>
    </w:p>
    <w:p w14:paraId="3608CD98" w14:textId="77777777" w:rsidR="001E0916" w:rsidRDefault="009626F6" w:rsidP="009626F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程式</w:t>
      </w:r>
      <w:r w:rsidR="001E0916" w:rsidRPr="003249DF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流程圖</w:t>
      </w:r>
    </w:p>
    <w:p w14:paraId="0AC417AA" w14:textId="77777777" w:rsidR="009028F3" w:rsidRDefault="00FE2920" w:rsidP="009626F6">
      <w:pPr>
        <w:jc w:val="center"/>
      </w:pPr>
      <w:hyperlink r:id="rId9" w:history="1">
        <w:r w:rsidR="009028F3" w:rsidRPr="009028F3">
          <w:rPr>
            <w:rStyle w:val="ac"/>
          </w:rPr>
          <w:t>https://www.draw.io/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C82467" w14:paraId="64C366C9" w14:textId="77777777" w:rsidTr="00C82467">
        <w:tc>
          <w:tcPr>
            <w:tcW w:w="1390" w:type="dxa"/>
          </w:tcPr>
          <w:p w14:paraId="1FCC8743" w14:textId="77777777" w:rsidR="00C82467" w:rsidRDefault="00C8246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FA1A5" wp14:editId="08A904F2">
                      <wp:simplePos x="0" y="0"/>
                      <wp:positionH relativeFrom="column">
                        <wp:posOffset>-35864</wp:posOffset>
                      </wp:positionH>
                      <wp:positionV relativeFrom="paragraph">
                        <wp:posOffset>25372</wp:posOffset>
                      </wp:positionV>
                      <wp:extent cx="795020" cy="413385"/>
                      <wp:effectExtent l="0" t="0" r="24130" b="2476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4133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AD7773" w14:textId="77777777" w:rsidR="00C82467" w:rsidRPr="005C49D7" w:rsidRDefault="00C82467" w:rsidP="00C8246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FA1A5" id="橢圓 7" o:spid="_x0000_s1026" style="position:absolute;margin-left:-2.8pt;margin-top:2pt;width:62.6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" fillcolor="#f79646 [3209]" strokecolor="#974706 [1609]" strokeweight="2pt">
                      <v:textbox inset="0,0,0,0">
                        <w:txbxContent>
                          <w:p w14:paraId="5DAD7773" w14:textId="77777777" w:rsidR="00C82467" w:rsidRPr="005C49D7" w:rsidRDefault="00C82467" w:rsidP="00C824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91" w:type="dxa"/>
          </w:tcPr>
          <w:p w14:paraId="046DD927" w14:textId="77777777" w:rsidR="00C82467" w:rsidRDefault="00C8246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F6EC3" wp14:editId="51B907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212311</wp:posOffset>
                      </wp:positionV>
                      <wp:extent cx="739471" cy="0"/>
                      <wp:effectExtent l="0" t="76200" r="22860" b="9525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ADD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.45pt;margin-top:16.7pt;width:5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" strokecolor="black [3213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05306F69" w14:textId="77777777" w:rsidR="00C82467" w:rsidRDefault="00C82467" w:rsidP="00205CB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54F78" wp14:editId="5DD68DAD">
                      <wp:simplePos x="0" y="0"/>
                      <wp:positionH relativeFrom="column">
                        <wp:posOffset>-26366</wp:posOffset>
                      </wp:positionH>
                      <wp:positionV relativeFrom="paragraph">
                        <wp:posOffset>12065</wp:posOffset>
                      </wp:positionV>
                      <wp:extent cx="771276" cy="436742"/>
                      <wp:effectExtent l="0" t="0" r="10160" b="20955"/>
                      <wp:wrapNone/>
                      <wp:docPr id="10" name="菱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276" cy="436742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B95505" w14:textId="77777777" w:rsidR="00C82467" w:rsidRPr="004C3195" w:rsidRDefault="005C49D7" w:rsidP="00C8246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C3195">
                                    <w:rPr>
                                      <w:color w:val="0D0D0D" w:themeColor="text1" w:themeTint="F2"/>
                                    </w:rPr>
                                    <w:t>X&gt;0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4F7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0" o:spid="_x0000_s1027" type="#_x0000_t4" style="position:absolute;margin-left:-2.1pt;margin-top:.95pt;width:60.7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" fillcolor="#9bbb59 [3206]" strokecolor="#4e6128 [1606]" strokeweight="2pt">
                      <v:textbox inset="0,0,0,0">
                        <w:txbxContent>
                          <w:p w14:paraId="52B95505" w14:textId="77777777" w:rsidR="00C82467" w:rsidRPr="004C3195" w:rsidRDefault="005C49D7" w:rsidP="00C8246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C3195">
                              <w:rPr>
                                <w:color w:val="0D0D0D" w:themeColor="text1" w:themeTint="F2"/>
                              </w:rPr>
                              <w:t>X&gt;0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2E2EB223" w14:textId="77777777" w:rsidR="00C82467" w:rsidRDefault="005C49D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612F2" wp14:editId="03119360">
                      <wp:simplePos x="0" y="0"/>
                      <wp:positionH relativeFrom="column">
                        <wp:posOffset>-13031</wp:posOffset>
                      </wp:positionH>
                      <wp:positionV relativeFrom="paragraph">
                        <wp:posOffset>35560</wp:posOffset>
                      </wp:positionV>
                      <wp:extent cx="747423" cy="373711"/>
                      <wp:effectExtent l="0" t="0" r="14605" b="266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423" cy="3737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A9D55C" w14:textId="77777777" w:rsidR="005C49D7" w:rsidRPr="00737F5A" w:rsidRDefault="00737F5A" w:rsidP="005C49D7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37F5A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18"/>
                                    </w:rPr>
                                    <w:t>讓</w:t>
                                  </w:r>
                                  <w:r w:rsidR="005C49D7" w:rsidRPr="00737F5A">
                                    <w:rPr>
                                      <w:rFonts w:hint="eastAsia"/>
                                      <w:color w:val="0D0D0D" w:themeColor="text1" w:themeTint="F2"/>
                                      <w:sz w:val="20"/>
                                      <w:szCs w:val="18"/>
                                    </w:rPr>
                                    <w:t>紅燈亮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0612F2" id="矩形 11" o:spid="_x0000_s1028" style="position:absolute;margin-left:-1.05pt;margin-top:2.8pt;width:58.85pt;height:29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" fillcolor="#4bacc6 [3208]" strokecolor="#205867 [1608]" strokeweight="2pt">
                      <v:textbox>
                        <w:txbxContent>
                          <w:p w14:paraId="25A9D55C" w14:textId="77777777" w:rsidR="005C49D7" w:rsidRPr="00737F5A" w:rsidRDefault="00737F5A" w:rsidP="005C49D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37F5A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18"/>
                              </w:rPr>
                              <w:t>讓</w:t>
                            </w:r>
                            <w:r w:rsidR="005C49D7" w:rsidRPr="00737F5A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18"/>
                              </w:rPr>
                              <w:t>紅燈亮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1" w:type="dxa"/>
          </w:tcPr>
          <w:p w14:paraId="5074BBE2" w14:textId="77777777" w:rsidR="00C82467" w:rsidRDefault="005C49D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F8BF6" wp14:editId="0AB93E28">
                      <wp:simplePos x="0" y="0"/>
                      <wp:positionH relativeFrom="column">
                        <wp:posOffset>-28161</wp:posOffset>
                      </wp:positionH>
                      <wp:positionV relativeFrom="paragraph">
                        <wp:posOffset>37382</wp:posOffset>
                      </wp:positionV>
                      <wp:extent cx="787179" cy="381663"/>
                      <wp:effectExtent l="0" t="0" r="13335" b="18415"/>
                      <wp:wrapNone/>
                      <wp:docPr id="12" name="流程圖: 預設程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179" cy="381663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66CC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BA9995" w14:textId="77777777" w:rsidR="005C49D7" w:rsidRPr="004C3195" w:rsidRDefault="005C49D7" w:rsidP="005C49D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副程式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4F8BF6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流程圖: 預設程序 12" o:spid="_x0000_s1029" type="#_x0000_t112" style="position:absolute;margin-left:-2.2pt;margin-top:2.95pt;width:62pt;height:3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" fillcolor="#f6c" strokecolor="#f06" strokeweight="2pt">
                      <v:textbox inset="0,0,0,0">
                        <w:txbxContent>
                          <w:p w14:paraId="46BA9995" w14:textId="77777777" w:rsidR="005C49D7" w:rsidRPr="004C3195" w:rsidRDefault="005C49D7" w:rsidP="005C49D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</w:rPr>
                              <w:t>副程式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2958BEC5" w14:textId="77777777" w:rsidR="00C82467" w:rsidRDefault="005C49D7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922A37" wp14:editId="256A8E32">
                      <wp:simplePos x="0" y="0"/>
                      <wp:positionH relativeFrom="column">
                        <wp:posOffset>-60021</wp:posOffset>
                      </wp:positionH>
                      <wp:positionV relativeFrom="paragraph">
                        <wp:posOffset>45085</wp:posOffset>
                      </wp:positionV>
                      <wp:extent cx="858741" cy="365760"/>
                      <wp:effectExtent l="0" t="0" r="17780" b="15240"/>
                      <wp:wrapNone/>
                      <wp:docPr id="13" name="流程圖: 資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741" cy="36576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279E8" w14:textId="77777777" w:rsidR="005C49D7" w:rsidRPr="004C3195" w:rsidRDefault="005C49D7" w:rsidP="005C49D7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  <w:sz w:val="18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輸出總和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22A37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流程圖: 資料 13" o:spid="_x0000_s1030" type="#_x0000_t111" style="position:absolute;margin-left:-4.75pt;margin-top:3.55pt;width:67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" fillcolor="#92cddc [1944]" strokecolor="#0070c0" strokeweight="2pt">
                      <v:textbox inset="0,0,0,0">
                        <w:txbxContent>
                          <w:p w14:paraId="21C279E8" w14:textId="77777777" w:rsidR="005C49D7" w:rsidRPr="004C3195" w:rsidRDefault="005C49D7" w:rsidP="005C49D7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輸出總和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</w:tcPr>
          <w:p w14:paraId="4C9B5419" w14:textId="77777777" w:rsidR="00C82467" w:rsidRDefault="004C3195" w:rsidP="00205C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DDE4B7" wp14:editId="729BFE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33986</wp:posOffset>
                      </wp:positionV>
                      <wp:extent cx="739471" cy="397565"/>
                      <wp:effectExtent l="0" t="0" r="22860" b="21590"/>
                      <wp:wrapNone/>
                      <wp:docPr id="14" name="流程圖: 文件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471" cy="39756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083B2" w14:textId="77777777" w:rsidR="004C3195" w:rsidRPr="004C3195" w:rsidRDefault="004C3195" w:rsidP="004C3195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4C3195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印出報表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DDE4B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流程圖: 文件 14" o:spid="_x0000_s1031" type="#_x0000_t114" style="position:absolute;margin-left:-.5pt;margin-top:2.7pt;width:58.25pt;height:3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" fillcolor="#c2d69b [1942]" strokecolor="#00b050" strokeweight="2pt">
                      <v:textbox inset="0,0,0,0">
                        <w:txbxContent>
                          <w:p w14:paraId="659083B2" w14:textId="77777777" w:rsidR="004C3195" w:rsidRPr="004C3195" w:rsidRDefault="004C3195" w:rsidP="004C319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C3195">
                              <w:rPr>
                                <w:rFonts w:hint="eastAsia"/>
                                <w:color w:val="0D0D0D" w:themeColor="text1" w:themeTint="F2"/>
                              </w:rPr>
                              <w:t>印出報表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61653" w14:textId="77777777" w:rsidR="00C82467" w:rsidRDefault="00C82467" w:rsidP="00205CBB"/>
        </w:tc>
      </w:tr>
      <w:tr w:rsidR="00C82467" w14:paraId="1CAA41DD" w14:textId="77777777" w:rsidTr="00C82467">
        <w:tc>
          <w:tcPr>
            <w:tcW w:w="1390" w:type="dxa"/>
            <w:vAlign w:val="center"/>
          </w:tcPr>
          <w:p w14:paraId="374B17F1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開始</w:t>
            </w:r>
            <w:r>
              <w:rPr>
                <w:rFonts w:hint="eastAsia"/>
              </w:rPr>
              <w:t>S</w:t>
            </w:r>
            <w:r>
              <w:t>tart</w:t>
            </w:r>
          </w:p>
          <w:p w14:paraId="56E25A1B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終止</w:t>
            </w:r>
            <w:r>
              <w:rPr>
                <w:rFonts w:hint="eastAsia"/>
              </w:rPr>
              <w:t>E</w:t>
            </w:r>
            <w:r>
              <w:t>nd</w:t>
            </w:r>
          </w:p>
        </w:tc>
        <w:tc>
          <w:tcPr>
            <w:tcW w:w="1391" w:type="dxa"/>
            <w:vAlign w:val="center"/>
          </w:tcPr>
          <w:p w14:paraId="44A7AAAE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路徑</w:t>
            </w:r>
            <w:r>
              <w:br/>
            </w:r>
            <w:r>
              <w:rPr>
                <w:rFonts w:hint="eastAsia"/>
              </w:rPr>
              <w:t>P</w:t>
            </w:r>
            <w:r>
              <w:t>ath</w:t>
            </w:r>
          </w:p>
        </w:tc>
        <w:tc>
          <w:tcPr>
            <w:tcW w:w="1391" w:type="dxa"/>
            <w:vAlign w:val="center"/>
          </w:tcPr>
          <w:p w14:paraId="6F4BAC20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決策判斷</w:t>
            </w:r>
            <w:r>
              <w:rPr>
                <w:rFonts w:hint="eastAsia"/>
              </w:rPr>
              <w:t>D</w:t>
            </w:r>
            <w:r>
              <w:t>ecision</w:t>
            </w:r>
          </w:p>
        </w:tc>
        <w:tc>
          <w:tcPr>
            <w:tcW w:w="1391" w:type="dxa"/>
            <w:vAlign w:val="center"/>
          </w:tcPr>
          <w:p w14:paraId="45173C70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處理</w:t>
            </w:r>
            <w:r>
              <w:rPr>
                <w:rFonts w:hint="eastAsia"/>
              </w:rPr>
              <w:t>P</w:t>
            </w:r>
            <w:r>
              <w:t>rocess</w:t>
            </w:r>
          </w:p>
        </w:tc>
        <w:tc>
          <w:tcPr>
            <w:tcW w:w="1391" w:type="dxa"/>
            <w:vAlign w:val="center"/>
          </w:tcPr>
          <w:p w14:paraId="2776756C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副程式</w:t>
            </w:r>
            <w:r>
              <w:rPr>
                <w:rFonts w:hint="eastAsia"/>
              </w:rPr>
              <w:t>S</w:t>
            </w:r>
            <w:r>
              <w:t>ubroutine</w:t>
            </w:r>
          </w:p>
        </w:tc>
        <w:tc>
          <w:tcPr>
            <w:tcW w:w="1391" w:type="dxa"/>
            <w:vAlign w:val="center"/>
          </w:tcPr>
          <w:p w14:paraId="068376D2" w14:textId="77777777" w:rsidR="00C82467" w:rsidRPr="00C82467" w:rsidRDefault="00C82467" w:rsidP="00C82467">
            <w:pPr>
              <w:jc w:val="center"/>
              <w:rPr>
                <w:sz w:val="22"/>
              </w:rPr>
            </w:pPr>
            <w:r w:rsidRPr="00C82467">
              <w:rPr>
                <w:rFonts w:hint="eastAsia"/>
                <w:sz w:val="22"/>
              </w:rPr>
              <w:t>輸入</w:t>
            </w:r>
            <w:r w:rsidRPr="00C82467">
              <w:rPr>
                <w:rFonts w:hint="eastAsia"/>
                <w:sz w:val="22"/>
              </w:rPr>
              <w:t>I</w:t>
            </w:r>
            <w:r w:rsidRPr="00C82467">
              <w:rPr>
                <w:sz w:val="22"/>
              </w:rPr>
              <w:t>nput</w:t>
            </w:r>
          </w:p>
          <w:p w14:paraId="7C720DCF" w14:textId="77777777" w:rsidR="00C82467" w:rsidRDefault="00C82467" w:rsidP="00C82467">
            <w:pPr>
              <w:jc w:val="center"/>
            </w:pPr>
            <w:r w:rsidRPr="00C82467">
              <w:rPr>
                <w:rFonts w:hint="eastAsia"/>
                <w:sz w:val="22"/>
              </w:rPr>
              <w:t>輸出</w:t>
            </w:r>
            <w:r w:rsidRPr="00C82467">
              <w:rPr>
                <w:rFonts w:hint="eastAsia"/>
                <w:sz w:val="22"/>
              </w:rPr>
              <w:t>O</w:t>
            </w:r>
            <w:r w:rsidRPr="00C82467">
              <w:rPr>
                <w:sz w:val="22"/>
              </w:rPr>
              <w:t>utput</w:t>
            </w:r>
          </w:p>
        </w:tc>
        <w:tc>
          <w:tcPr>
            <w:tcW w:w="1391" w:type="dxa"/>
            <w:vAlign w:val="center"/>
          </w:tcPr>
          <w:p w14:paraId="3E88AEE4" w14:textId="77777777" w:rsidR="00C82467" w:rsidRDefault="00C82467" w:rsidP="00C82467">
            <w:pPr>
              <w:jc w:val="center"/>
            </w:pPr>
            <w:r>
              <w:rPr>
                <w:rFonts w:hint="eastAsia"/>
              </w:rPr>
              <w:t>報表</w:t>
            </w:r>
            <w:r>
              <w:rPr>
                <w:rFonts w:hint="eastAsia"/>
              </w:rPr>
              <w:t>D</w:t>
            </w:r>
            <w:r>
              <w:t>ocument</w:t>
            </w:r>
          </w:p>
        </w:tc>
      </w:tr>
    </w:tbl>
    <w:p w14:paraId="4AAD7761" w14:textId="662D88B2" w:rsidR="00EE2155" w:rsidRDefault="00EE2155" w:rsidP="007B6635"/>
    <w:p w14:paraId="7BE2105E" w14:textId="77777777" w:rsidR="00EE2155" w:rsidRDefault="00EE2155">
      <w:pPr>
        <w:widowControl/>
      </w:pPr>
      <w:r>
        <w:br w:type="page"/>
      </w:r>
    </w:p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EE2155" w14:paraId="14C1E6DF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29BA0AD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BCD1B9" wp14:editId="19C68DD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43213" id="直線接點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" strokecolor="#31859c" strokeweight="2.25pt"/>
                  </w:pict>
                </mc:Fallback>
              </mc:AlternateContent>
            </w: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13C063C" wp14:editId="26C80E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FBD66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自動停車場</w:t>
            </w:r>
          </w:p>
        </w:tc>
      </w:tr>
      <w:tr w:rsidR="00EE2155" w14:paraId="5423A57A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DC2B361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687D2F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 xml:space="preserve">班級：6年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97521D" w14:textId="2DAA5801" w:rsidR="00EE2155" w:rsidRPr="00C7502A" w:rsidRDefault="00EE2155" w:rsidP="002353D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35D470" w14:textId="51894391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姓名：梁</w:t>
            </w:r>
            <w:r>
              <w:rPr>
                <w:rFonts w:ascii="標楷體" w:eastAsia="標楷體" w:hAnsi="標楷體" w:hint="eastAsia"/>
                <w:szCs w:val="24"/>
              </w:rPr>
              <w:t>００</w:t>
            </w:r>
          </w:p>
        </w:tc>
      </w:tr>
      <w:tr w:rsidR="00EE2155" w14:paraId="2426DAAC" w14:textId="77777777" w:rsidTr="002353DC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69027FD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35AF99E" w14:textId="77777777" w:rsidR="00EE2155" w:rsidRPr="00C7502A" w:rsidRDefault="00EE2155" w:rsidP="002353DC">
            <w:pPr>
              <w:tabs>
                <w:tab w:val="left" w:pos="1815"/>
              </w:tabs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藉由超音波感測器，來感測車子是否經過，如果範圍內有車子要進入，就會把欄杆舉起來使車子可以進入停車場。</w:t>
            </w:r>
          </w:p>
        </w:tc>
      </w:tr>
      <w:tr w:rsidR="00EE2155" w14:paraId="7CBA75F3" w14:textId="77777777" w:rsidTr="002353DC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9FBBC6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7F352C0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0C093E48" w14:textId="77777777" w:rsidTr="002353D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84BEDA8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33E8FB9B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937E81">
              <w:rPr>
                <w:rFonts w:ascii="標楷體" w:eastAsia="標楷體" w:hAnsi="標楷體" w:cs="Arial" w:hint="eastAsia"/>
                <w:szCs w:val="24"/>
              </w:rPr>
              <w:t>超音波感測器、</w:t>
            </w:r>
            <w:r w:rsidRPr="007F0189">
              <w:rPr>
                <w:rFonts w:ascii="標楷體" w:eastAsia="標楷體" w:hAnsi="標楷體" w:cs="Arial" w:hint="eastAsia"/>
                <w:szCs w:val="24"/>
              </w:rPr>
              <w:t>伺服馬達</w:t>
            </w:r>
          </w:p>
        </w:tc>
      </w:tr>
      <w:tr w:rsidR="00EE2155" w:rsidRPr="00316339" w14:paraId="380916CF" w14:textId="77777777" w:rsidTr="002353DC">
        <w:trPr>
          <w:trHeight w:val="8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9A702E2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772670D0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設定超音波</w:t>
            </w:r>
            <w:r w:rsidRPr="00937E81">
              <w:rPr>
                <w:rFonts w:ascii="標楷體" w:eastAsia="標楷體" w:hAnsi="標楷體" w:cs="Arial" w:hint="eastAsia"/>
                <w:szCs w:val="24"/>
              </w:rPr>
              <w:t>感測器</w:t>
            </w:r>
            <w:r>
              <w:rPr>
                <w:rFonts w:ascii="標楷體" w:eastAsia="標楷體" w:hAnsi="標楷體" w:cs="Arial" w:hint="eastAsia"/>
                <w:szCs w:val="24"/>
              </w:rPr>
              <w:t>與車子的距離</w:t>
            </w:r>
            <w:r>
              <w:rPr>
                <w:rFonts w:ascii="標楷體" w:eastAsia="標楷體" w:hAnsi="標楷體" w:hint="eastAsia"/>
                <w:szCs w:val="24"/>
              </w:rPr>
              <w:t>為X</w:t>
            </w:r>
          </w:p>
          <w:p w14:paraId="18C2DE2A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如果距離超過15公分以上，欄杆則不會開啟</w:t>
            </w:r>
          </w:p>
          <w:p w14:paraId="06D1BBD1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如果距離在15公分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欄杆則會打開</w:t>
            </w:r>
          </w:p>
          <w:p w14:paraId="371EEA2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3秒內請盡快離開</w:t>
            </w:r>
          </w:p>
        </w:tc>
      </w:tr>
    </w:tbl>
    <w:p w14:paraId="5B9E624A" w14:textId="67FA418A" w:rsidR="00EE2155" w:rsidRDefault="00EE2155" w:rsidP="007B6635"/>
    <w:p w14:paraId="06B13FBA" w14:textId="77777777" w:rsidR="00EE2155" w:rsidRDefault="00EE2155">
      <w:pPr>
        <w:widowControl/>
      </w:pPr>
      <w:r>
        <w:br w:type="page"/>
      </w:r>
    </w:p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EE2155" w14:paraId="6ED73FAC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C0A3CB5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F3F459" wp14:editId="4FF1D080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5B07F" id="直線接點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" strokecolor="#31859c" strokeweight="2.25pt"/>
                  </w:pict>
                </mc:Fallback>
              </mc:AlternateContent>
            </w: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0AD893FF" wp14:editId="31B25A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7CB83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超厲害自動停車場</w:t>
            </w:r>
          </w:p>
        </w:tc>
      </w:tr>
      <w:tr w:rsidR="00EE2155" w14:paraId="7A40204A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2B29694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479797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班級：6</w:t>
            </w:r>
            <w:r>
              <w:rPr>
                <w:rFonts w:ascii="標楷體" w:eastAsia="標楷體" w:hAnsi="標楷體" w:hint="eastAsia"/>
                <w:szCs w:val="24"/>
              </w:rPr>
              <w:t>年1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8F3DF1" w14:textId="77777777" w:rsidR="00EE2155" w:rsidRPr="00C7502A" w:rsidRDefault="00EE2155" w:rsidP="002353D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座號：2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482855" w14:textId="2B1A312A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szCs w:val="24"/>
              </w:rPr>
              <w:t>００</w:t>
            </w:r>
          </w:p>
        </w:tc>
      </w:tr>
      <w:tr w:rsidR="00EE2155" w14:paraId="085B0954" w14:textId="77777777" w:rsidTr="002353DC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923A7CE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7E9331F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藉由超音波感測器來偵測是否有車輛經過，如果有車輛經過就會把柵欄舉起來，如果無車柵欄就會維持放下的樣子。</w:t>
            </w:r>
          </w:p>
        </w:tc>
      </w:tr>
      <w:tr w:rsidR="00EE2155" w14:paraId="69F822D3" w14:textId="77777777" w:rsidTr="002353DC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817F8F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E075296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01AA0781" w14:textId="77777777" w:rsidTr="002353D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F5CECCA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5AF4F00D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4D33C3">
              <w:rPr>
                <w:rFonts w:ascii="標楷體" w:eastAsia="標楷體" w:hAnsi="標楷體" w:cs="Arial" w:hint="eastAsia"/>
                <w:szCs w:val="24"/>
              </w:rPr>
              <w:t>超音波感測器</w:t>
            </w:r>
            <w:r>
              <w:rPr>
                <w:rFonts w:ascii="標楷體" w:eastAsia="標楷體" w:hAnsi="標楷體" w:cs="Arial" w:hint="eastAsia"/>
                <w:szCs w:val="24"/>
              </w:rPr>
              <w:t>、</w:t>
            </w:r>
            <w:r w:rsidRPr="004D33C3">
              <w:rPr>
                <w:rFonts w:ascii="標楷體" w:eastAsia="標楷體" w:hAnsi="標楷體" w:cs="Arial" w:hint="eastAsia"/>
                <w:szCs w:val="24"/>
              </w:rPr>
              <w:t>伺服馬達</w:t>
            </w:r>
          </w:p>
        </w:tc>
      </w:tr>
      <w:tr w:rsidR="00EE2155" w:rsidRPr="00316339" w14:paraId="2E25106D" w14:textId="77777777" w:rsidTr="002353DC">
        <w:trPr>
          <w:trHeight w:val="8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2EE9F1A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475A8DF9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設定超音波感測器與車的距離為hi</w:t>
            </w:r>
          </w:p>
          <w:p w14:paraId="780573A1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如果與車的距離在10公分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柵欄將會舉起讓車輛經過</w:t>
            </w:r>
          </w:p>
          <w:p w14:paraId="0431D018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如果沒有車輛，柵欄將會放下</w:t>
            </w:r>
          </w:p>
          <w:p w14:paraId="0608CBB7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1A7BD84A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5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1C255A30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6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6001ABF7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7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3B2F1C57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8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195F07E1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9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6DBE0725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 xml:space="preserve">0. </w:t>
            </w:r>
          </w:p>
        </w:tc>
      </w:tr>
    </w:tbl>
    <w:p w14:paraId="41655853" w14:textId="09EB67CD" w:rsidR="00EE2155" w:rsidRDefault="00EE2155" w:rsidP="007B6635"/>
    <w:p w14:paraId="26F9E9D5" w14:textId="77777777" w:rsidR="00EE2155" w:rsidRDefault="00EE2155">
      <w:pPr>
        <w:widowControl/>
      </w:pPr>
      <w:r>
        <w:br w:type="page"/>
      </w:r>
    </w:p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EE2155" w14:paraId="77841234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FC99E51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79773" wp14:editId="2A79FFFA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B5EE8" id="直線接點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" strokecolor="#31859c" strokeweight="2.25pt"/>
                  </w:pict>
                </mc:Fallback>
              </mc:AlternateContent>
            </w: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255DF48F" wp14:editId="207BEA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B54E1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智慧紅綠燈</w:t>
            </w:r>
          </w:p>
        </w:tc>
      </w:tr>
      <w:tr w:rsidR="00EE2155" w14:paraId="0A672C70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0BB4642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B832512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班級：6年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320E3E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5906CF" w14:textId="603B5319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szCs w:val="24"/>
              </w:rPr>
              <w:t>００</w:t>
            </w:r>
          </w:p>
        </w:tc>
      </w:tr>
      <w:tr w:rsidR="00EE2155" w14:paraId="7FE144EA" w14:textId="77777777" w:rsidTr="002353DC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3207FA8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0CE2800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藉由超音波偵測，有人接近時，開啟紅綠燈，無人時，關閉紅綠燈，藉此達到保障行人安全及使車流順暢的目的</w:t>
            </w:r>
          </w:p>
        </w:tc>
      </w:tr>
      <w:tr w:rsidR="00EE2155" w14:paraId="2AE2DA9E" w14:textId="77777777" w:rsidTr="002353DC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01DB8B4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F437B6E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71BDA1F2" w14:textId="77777777" w:rsidTr="002353D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BE9B552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2FDDF99C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 w:rsidRPr="008F4330">
              <w:rPr>
                <w:rFonts w:ascii="標楷體" w:eastAsia="標楷體" w:hAnsi="標楷體" w:cs="Arial" w:hint="eastAsia"/>
                <w:szCs w:val="24"/>
              </w:rPr>
              <w:t>RGB LED燈、</w:t>
            </w:r>
            <w:r>
              <w:rPr>
                <w:rFonts w:ascii="標楷體" w:eastAsia="標楷體" w:hAnsi="標楷體" w:cs="Arial" w:hint="eastAsia"/>
                <w:szCs w:val="24"/>
              </w:rPr>
              <w:t>超音波感測器</w:t>
            </w:r>
          </w:p>
        </w:tc>
      </w:tr>
      <w:tr w:rsidR="00EE2155" w:rsidRPr="00316339" w14:paraId="57E4A76B" w14:textId="77777777" w:rsidTr="002353DC">
        <w:trPr>
          <w:trHeight w:val="8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2FABDAC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384B3398" w14:textId="77777777" w:rsidR="00EE2155" w:rsidRPr="00E40023" w:rsidRDefault="00EE2155" w:rsidP="002353DC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40023">
              <w:rPr>
                <w:rFonts w:ascii="標楷體" w:eastAsia="標楷體" w:hAnsi="標楷體" w:hint="eastAsia"/>
                <w:szCs w:val="24"/>
              </w:rPr>
              <w:t>設定超音波感測器與人的距離為X</w:t>
            </w:r>
          </w:p>
          <w:p w14:paraId="38072C54" w14:textId="77777777" w:rsidR="00EE2155" w:rsidRPr="00E40023" w:rsidRDefault="00EE2155" w:rsidP="002353DC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當距離在15公分以內時，啟動紅燈，十秒後，轉為綠燈</w:t>
            </w:r>
          </w:p>
          <w:p w14:paraId="063C71C1" w14:textId="77777777" w:rsidR="00EE2155" w:rsidRPr="00C7502A" w:rsidRDefault="00EE2155" w:rsidP="002353DC">
            <w:pPr>
              <w:pStyle w:val="ae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當距離在十五公分以上時，黃燈閃爍</w:t>
            </w:r>
          </w:p>
        </w:tc>
      </w:tr>
    </w:tbl>
    <w:p w14:paraId="05041D79" w14:textId="53126C58" w:rsidR="00EE2155" w:rsidRDefault="00EE2155" w:rsidP="007B6635"/>
    <w:p w14:paraId="04D35F4A" w14:textId="77777777" w:rsidR="00EE2155" w:rsidRDefault="00EE2155">
      <w:pPr>
        <w:widowControl/>
      </w:pPr>
      <w:r>
        <w:br w:type="page"/>
      </w:r>
    </w:p>
    <w:tbl>
      <w:tblPr>
        <w:tblpPr w:leftFromText="180" w:rightFromText="180" w:vertAnchor="text" w:horzAnchor="margin" w:tblpY="-49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517"/>
        <w:gridCol w:w="1752"/>
        <w:gridCol w:w="4236"/>
      </w:tblGrid>
      <w:tr w:rsidR="00EE2155" w14:paraId="4F1E2C00" w14:textId="77777777" w:rsidTr="002353DC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D3D266B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E6E87C" wp14:editId="35718C2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55A96" id="直線接點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" strokecolor="#31859c" strokeweight="2.25pt"/>
                  </w:pict>
                </mc:Fallback>
              </mc:AlternateContent>
            </w: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601B7DDA" wp14:editId="19B80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79BBA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宇宙無敵霹靂厲害的超猛</w:t>
            </w:r>
            <w:r w:rsidRPr="007171D6">
              <w:rPr>
                <w:rFonts w:ascii="標楷體" w:eastAsia="標楷體" w:hAnsi="標楷體" w:hint="eastAsia"/>
                <w:sz w:val="32"/>
                <w:szCs w:val="32"/>
              </w:rPr>
              <w:t>智能感應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風扇</w:t>
            </w:r>
          </w:p>
        </w:tc>
      </w:tr>
      <w:tr w:rsidR="00EE2155" w14:paraId="6DB4AD82" w14:textId="77777777" w:rsidTr="002353DC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38AD889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0A1E620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班級：6年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0611BF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E3A81A" w14:textId="446B318B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鄭</w:t>
            </w:r>
            <w:r>
              <w:rPr>
                <w:rFonts w:ascii="標楷體" w:eastAsia="標楷體" w:hAnsi="標楷體" w:hint="eastAsia"/>
                <w:szCs w:val="24"/>
              </w:rPr>
              <w:t>００</w:t>
            </w:r>
          </w:p>
        </w:tc>
      </w:tr>
      <w:tr w:rsidR="00EE2155" w14:paraId="750B2203" w14:textId="77777777" w:rsidTr="002353DC">
        <w:trPr>
          <w:trHeight w:val="18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77139AE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5DBE9FF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結合超音波感測器與風扇的運轉，利用超音波感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測器感測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到有人員接近時，可以快速將風扇立即停止，以保護人員的安全。</w:t>
            </w:r>
          </w:p>
        </w:tc>
      </w:tr>
      <w:tr w:rsidR="00EE2155" w14:paraId="22B527DA" w14:textId="77777777" w:rsidTr="002353DC">
        <w:trPr>
          <w:trHeight w:val="5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724CD24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9DEC840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4AFF68FE" w14:textId="77777777" w:rsidTr="002353DC">
        <w:trPr>
          <w:trHeight w:val="50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C69F8D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50E3B764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RGB LED燈、超音波感測器、蜂鳴器、直流馬達</w:t>
            </w:r>
          </w:p>
        </w:tc>
      </w:tr>
      <w:tr w:rsidR="00EE2155" w:rsidRPr="00316339" w14:paraId="43D29690" w14:textId="77777777" w:rsidTr="002353DC">
        <w:trPr>
          <w:trHeight w:val="7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36BC72B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18C48FDF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設定超音波感測器與人的距離為H。</w:t>
            </w:r>
          </w:p>
          <w:p w14:paraId="47D009EB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如果距離20公分以上，風扇高速運轉，綠燈亮（安全區）</w:t>
            </w:r>
          </w:p>
          <w:p w14:paraId="13196726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介於10~20公分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之間，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風扇低速運轉，藍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燈亮且發出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逼逼聲響（警戒區）</w:t>
            </w:r>
          </w:p>
          <w:p w14:paraId="5096CA10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低於10公分，風扇立即停止且發出急促逼逼聲響，紅燈亮（危險區）</w:t>
            </w:r>
          </w:p>
        </w:tc>
      </w:tr>
    </w:tbl>
    <w:p w14:paraId="2FBF259B" w14:textId="5BD9F082" w:rsidR="00EE2155" w:rsidRDefault="00EE2155" w:rsidP="007B6635"/>
    <w:p w14:paraId="52EC910E" w14:textId="77777777" w:rsidR="00EE2155" w:rsidRDefault="00EE2155">
      <w:pPr>
        <w:widowControl/>
      </w:pPr>
      <w:r>
        <w:br w:type="page"/>
      </w:r>
    </w:p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EE2155" w14:paraId="7F99F09C" w14:textId="77777777" w:rsidTr="002353DC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4EF70D1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8D435B" wp14:editId="255DFAB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03D56" id="直線接點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" strokecolor="#31859c" strokeweight="2.25pt"/>
                  </w:pict>
                </mc:Fallback>
              </mc:AlternateContent>
            </w: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2167ED50" wp14:editId="2B07D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7E49C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史上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最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棒感應風扇</w:t>
            </w:r>
          </w:p>
        </w:tc>
      </w:tr>
      <w:tr w:rsidR="00EE2155" w14:paraId="6D97A0D0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FB09CDD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57E9E6E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 xml:space="preserve">班級：6年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90BB21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679A4F" w14:textId="04D32F99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姓名:葉</w:t>
            </w:r>
            <w:r>
              <w:rPr>
                <w:rFonts w:ascii="標楷體" w:eastAsia="標楷體" w:hAnsi="標楷體" w:hint="eastAsia"/>
                <w:szCs w:val="24"/>
              </w:rPr>
              <w:t>００</w:t>
            </w:r>
          </w:p>
        </w:tc>
      </w:tr>
      <w:tr w:rsidR="00EE2155" w14:paraId="22497E03" w14:textId="77777777" w:rsidTr="002353DC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D013CC7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638589D0" w14:textId="77777777" w:rsidR="00EE2155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結合超音波感測器與風扇的運轉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利用超音波感測到有人員接近時，可以快速</w:t>
            </w:r>
          </w:p>
          <w:p w14:paraId="1504E395" w14:textId="77777777" w:rsidR="00EE2155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將風扇立即停止,以保護人員的安全。</w:t>
            </w:r>
          </w:p>
          <w:p w14:paraId="779B77A2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E2155" w14:paraId="04EF34D2" w14:textId="77777777" w:rsidTr="002353DC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873EBD0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22A89A5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49F7D62E" w14:textId="77777777" w:rsidTr="002353D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7CA0067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4B7E5E6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R</w:t>
            </w:r>
            <w:r>
              <w:rPr>
                <w:rFonts w:ascii="標楷體" w:eastAsia="標楷體" w:hAnsi="標楷體" w:cs="Arial"/>
                <w:szCs w:val="24"/>
              </w:rPr>
              <w:t>GB LED燈、超音波感測器、蜂鳴器、直流馬達</w:t>
            </w:r>
          </w:p>
        </w:tc>
      </w:tr>
      <w:tr w:rsidR="00EE2155" w:rsidRPr="00316339" w14:paraId="0EB908A4" w14:textId="77777777" w:rsidTr="002353DC">
        <w:trPr>
          <w:trHeight w:val="8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3E070DC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1456931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設定超音波感測器與人員之間的距離為</w:t>
            </w:r>
          </w:p>
          <w:p w14:paraId="5854E9A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如國距離20公分以上，風扇高速運轉，綠燈亮（安全區）</w:t>
            </w:r>
          </w:p>
          <w:p w14:paraId="4C93F2B9" w14:textId="77777777" w:rsidR="00EE2155" w:rsidRPr="007A51E7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介於10~20公分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之間，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風扇低速運轉，藍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燈亮且發出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逼逼聲響（警戒區）</w:t>
            </w:r>
          </w:p>
          <w:p w14:paraId="62D37B3F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低於10公分，風扇立即停止且發出急促逼逼聲響，紅燈亮（危險區）。</w:t>
            </w:r>
          </w:p>
          <w:p w14:paraId="662C0A22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28DA9EC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14:paraId="4FBC87F8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357BC4" w14:textId="70946BD4" w:rsidR="00EE2155" w:rsidRDefault="00EE2155" w:rsidP="007B6635"/>
    <w:p w14:paraId="08F988F3" w14:textId="77777777" w:rsidR="00EE2155" w:rsidRDefault="00EE2155">
      <w:pPr>
        <w:widowControl/>
      </w:pPr>
      <w:r>
        <w:br w:type="page"/>
      </w:r>
    </w:p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EE2155" w14:paraId="34DEDB11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00A9A8C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D936D01" wp14:editId="1BC9ACD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-553720</wp:posOffset>
                  </wp:positionV>
                  <wp:extent cx="593090" cy="539115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ascii="Cambria" w:hAnsi="Cambr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F84FC2" wp14:editId="2B1879E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94893" id="直線接點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" strokecolor="#31859c" strokeweight="2.25pt"/>
                  </w:pict>
                </mc:Fallback>
              </mc:AlternateContent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78A3C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BT</w:t>
            </w:r>
            <w:r>
              <w:rPr>
                <w:rFonts w:ascii="標楷體" w:eastAsia="標楷體" w:hAnsi="標楷體"/>
                <w:sz w:val="32"/>
                <w:szCs w:val="32"/>
              </w:rPr>
              <w:t>S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交通號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</w:p>
        </w:tc>
      </w:tr>
      <w:tr w:rsidR="00EE2155" w14:paraId="7245403C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486F649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A349EE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班級：6年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B57E929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987821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姚婷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薰</w:t>
            </w:r>
            <w:proofErr w:type="gramEnd"/>
          </w:p>
        </w:tc>
      </w:tr>
      <w:tr w:rsidR="00EE2155" w14:paraId="60ABDE4C" w14:textId="77777777" w:rsidTr="002353DC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5BE2B1E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B88F856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BTS交通號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是結合了日常生活中的「紅綠燈」及超音波感測器。同時也會使用「超音波蜂鳴器」，來提醒沒看清楚交通號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路人。而在有蜂鳴器的提醒之下，我們還加上了LED燈，讓民眾利用鮮明的燈光來分辨什麼時候要走、什麼時候要停下。最後我們還使用了「超音波感應器」，當LED顯示為紅色時，棍子就會放下來，讓想闖紅燈的駕駛「知難而退」。希望有了聲音及燈光的提醒，能夠使意外事故的發生降低。</w:t>
            </w:r>
          </w:p>
        </w:tc>
      </w:tr>
      <w:tr w:rsidR="00EE2155" w14:paraId="29FA55F4" w14:textId="77777777" w:rsidTr="002353DC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C7BE865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88F3BE9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3AE3A430" w14:textId="77777777" w:rsidTr="002353D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3C0324F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7F56AACE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LED燈、超音波感測器、蜂鳴器、伺服馬達</w:t>
            </w:r>
          </w:p>
        </w:tc>
      </w:tr>
      <w:tr w:rsidR="00EE2155" w:rsidRPr="00316339" w14:paraId="63884387" w14:textId="77777777" w:rsidTr="00EE2155">
        <w:trPr>
          <w:trHeight w:val="78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4A1E88F3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10789F02" w14:textId="77777777" w:rsidR="00EE2155" w:rsidRPr="001F2CF5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F2CF5">
              <w:rPr>
                <w:rFonts w:ascii="標楷體" w:eastAsia="標楷體" w:hAnsi="標楷體" w:hint="eastAsia"/>
                <w:szCs w:val="24"/>
              </w:rPr>
              <w:t>1.設定超音波感測器與物品的距離設為10cm</w:t>
            </w:r>
          </w:p>
          <w:p w14:paraId="7E78C33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當物品及感應器距離小於10cm時，就會有特殊的記號和紅的LED燈來體醒</w:t>
            </w:r>
          </w:p>
          <w:p w14:paraId="79E5738F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28F34D9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14:paraId="7AEB6B6E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5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34854BE1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6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8BCC662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7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D13A106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8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5155418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9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6459C931" w14:textId="18224B01" w:rsidR="00EE2155" w:rsidRPr="00C7502A" w:rsidRDefault="00EE2155" w:rsidP="00EE2155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0.</w:t>
            </w:r>
          </w:p>
        </w:tc>
      </w:tr>
    </w:tbl>
    <w:p w14:paraId="6BB9818B" w14:textId="7A1C88F5" w:rsidR="00EE2155" w:rsidRDefault="00EE2155" w:rsidP="007B6635"/>
    <w:p w14:paraId="12A23D9D" w14:textId="77777777" w:rsidR="00EE2155" w:rsidRPr="00EE2155" w:rsidRDefault="00EE2155" w:rsidP="00EE2155">
      <w:pPr>
        <w:widowControl/>
      </w:pPr>
      <w:r>
        <w:lastRenderedPageBreak/>
        <w:br w:type="page"/>
      </w:r>
    </w:p>
    <w:tbl>
      <w:tblPr>
        <w:tblpPr w:leftFromText="180" w:rightFromText="180" w:vertAnchor="text" w:horzAnchor="margin" w:tblpY="-35"/>
        <w:tblW w:w="10031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1871"/>
        <w:gridCol w:w="3799"/>
      </w:tblGrid>
      <w:tr w:rsidR="00EE2155" w14:paraId="185E8C2C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5226E39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ascii="Cambria" w:hAnsi="Cambr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91FF0" wp14:editId="151B1228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-144145</wp:posOffset>
                      </wp:positionV>
                      <wp:extent cx="5791200" cy="0"/>
                      <wp:effectExtent l="19050" t="19050" r="0" b="19050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58697" id="直線接點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-11.35pt" to="493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" strokecolor="#31859c" strokeweight="2.25pt"/>
                  </w:pict>
                </mc:Fallback>
              </mc:AlternateContent>
            </w:r>
            <w:r w:rsidRPr="003E55F8">
              <w:rPr>
                <w:rFonts w:ascii="標楷體" w:eastAsia="標楷體" w:hAnsi="標楷體" w:hint="eastAsia"/>
                <w:b/>
                <w:bCs/>
                <w:noProof/>
                <w:color w:val="FFFFFF"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4A944573" wp14:editId="35391A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-548005</wp:posOffset>
                  </wp:positionV>
                  <wp:extent cx="593542" cy="540000"/>
                  <wp:effectExtent l="0" t="0" r="0" b="0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專案名稱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B77C5" w14:textId="77777777" w:rsidR="00EE2155" w:rsidRPr="003E55F8" w:rsidRDefault="00EE2155" w:rsidP="0023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GOT7感應器</w:t>
            </w:r>
          </w:p>
        </w:tc>
      </w:tr>
      <w:tr w:rsidR="00EE2155" w14:paraId="736608F3" w14:textId="77777777" w:rsidTr="002353DC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E343206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6FF94E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 xml:space="preserve">班級：6年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 xml:space="preserve"> </w:t>
            </w:r>
            <w:r w:rsidRPr="00C7502A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BBF92E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座號：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B533D5D" w14:textId="77777777" w:rsidR="00EE2155" w:rsidRPr="00C7502A" w:rsidRDefault="00EE2155" w:rsidP="002353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姓名：</w:t>
            </w:r>
            <w:r>
              <w:rPr>
                <w:rFonts w:ascii="標楷體" w:eastAsia="標楷體" w:hAnsi="標楷體" w:hint="eastAsia"/>
                <w:szCs w:val="24"/>
              </w:rPr>
              <w:t>鄭如軒</w:t>
            </w:r>
          </w:p>
        </w:tc>
      </w:tr>
      <w:tr w:rsidR="00EE2155" w14:paraId="7BB69EE8" w14:textId="77777777" w:rsidTr="002353DC">
        <w:trPr>
          <w:trHeight w:val="20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C724F56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情境說明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385A4FDD" w14:textId="77777777" w:rsidR="00EE2155" w:rsidRPr="00336B5F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利用超音波感測器、蜂鳴器、LED燈和冰棒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結合日常生活中的火車平交道，超音波和蜂鳴器的用途是，當火車到一定的距離時，發出聲音，以提醒路人，而LED燈就像紅綠燈一樣，讓大家可以更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清楚的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知道說「喔！可以過了」、「小心！火車即將經過」等，冰棒棍的應用是，如同平交道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，當火車經過時，桿子要放下，以免發生交通意外，利用生活中的小小創意，也可以結合生活中的應用，讓意外事故減少。</w:t>
            </w:r>
          </w:p>
        </w:tc>
      </w:tr>
      <w:tr w:rsidR="00EE2155" w14:paraId="683B620B" w14:textId="77777777" w:rsidTr="002353DC">
        <w:trPr>
          <w:trHeight w:val="5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FB3161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sz w:val="32"/>
                <w:szCs w:val="32"/>
              </w:rPr>
              <w:t>使用元件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AA21CE5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RGB LED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燈、超音波感測器、蜂鳴器、</w:t>
            </w:r>
            <w:r w:rsidRPr="00C7502A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8</w:t>
            </w:r>
            <w:r w:rsidRPr="00C7502A">
              <w:rPr>
                <w:rFonts w:ascii="標楷體" w:eastAsia="標楷體" w:hAnsi="標楷體" w:cs="Arial"/>
                <w:color w:val="FFFFFF" w:themeColor="background1"/>
                <w:szCs w:val="24"/>
              </w:rPr>
              <w:t>*8</w:t>
            </w:r>
            <w:r w:rsidRPr="00C7502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點矩陣、搖桿、直流馬達、伺服馬達</w:t>
            </w:r>
          </w:p>
        </w:tc>
      </w:tr>
      <w:tr w:rsidR="00EE2155" w14:paraId="3BBE3C90" w14:textId="77777777" w:rsidTr="002353DC">
        <w:trPr>
          <w:trHeight w:val="5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92D2C91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65139815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LED燈、蜂鳴器、超音波感測器、冰棒棍</w:t>
            </w:r>
            <w:bookmarkStart w:id="0" w:name="_GoBack"/>
            <w:bookmarkEnd w:id="0"/>
          </w:p>
        </w:tc>
      </w:tr>
      <w:tr w:rsidR="00EE2155" w:rsidRPr="00316339" w14:paraId="6AAEB957" w14:textId="77777777" w:rsidTr="00EE2155">
        <w:trPr>
          <w:trHeight w:val="78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C263F7A" w14:textId="77777777" w:rsidR="00EE2155" w:rsidRPr="003E55F8" w:rsidRDefault="00EE2155" w:rsidP="002353DC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E55F8">
              <w:rPr>
                <w:rFonts w:hint="eastAsia"/>
                <w:b/>
                <w:bCs/>
                <w:color w:val="FFFFFF"/>
                <w:kern w:val="0"/>
                <w:sz w:val="32"/>
                <w:szCs w:val="32"/>
              </w:rPr>
              <w:t>程式步驟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14:paraId="325DD2A9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54675EBB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2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1CAA14C3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3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43EB34BD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4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3152FD78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5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57D2B105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6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48DDF125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7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0578FA9A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8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0D32977A" w14:textId="77777777" w:rsidR="00EE2155" w:rsidRPr="00C7502A" w:rsidRDefault="00EE2155" w:rsidP="002353D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9</w:t>
            </w:r>
            <w:r w:rsidRPr="00C7502A">
              <w:rPr>
                <w:rFonts w:ascii="標楷體" w:eastAsia="標楷體" w:hAnsi="標楷體"/>
                <w:szCs w:val="24"/>
              </w:rPr>
              <w:t>.</w:t>
            </w:r>
          </w:p>
          <w:p w14:paraId="757027AB" w14:textId="3E4F17E7" w:rsidR="00EE2155" w:rsidRPr="00C7502A" w:rsidRDefault="00EE2155" w:rsidP="00EE21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7502A">
              <w:rPr>
                <w:rFonts w:ascii="標楷體" w:eastAsia="標楷體" w:hAnsi="標楷體" w:hint="eastAsia"/>
                <w:szCs w:val="24"/>
              </w:rPr>
              <w:t>1</w:t>
            </w:r>
            <w:r w:rsidRPr="00C7502A">
              <w:rPr>
                <w:rFonts w:ascii="標楷體" w:eastAsia="標楷體" w:hAnsi="標楷體"/>
                <w:szCs w:val="24"/>
              </w:rPr>
              <w:t>0.</w:t>
            </w:r>
          </w:p>
        </w:tc>
      </w:tr>
    </w:tbl>
    <w:p w14:paraId="3D9AE3A8" w14:textId="1587B7C8" w:rsidR="001E0916" w:rsidRPr="00EE2155" w:rsidRDefault="001E0916" w:rsidP="00EE2155">
      <w:pPr>
        <w:widowControl/>
      </w:pPr>
    </w:p>
    <w:sectPr w:rsidR="001E0916" w:rsidRPr="00EE2155" w:rsidSect="008A6E9E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038B" w14:textId="77777777" w:rsidR="00FE2920" w:rsidRDefault="00FE2920" w:rsidP="00D2550D">
      <w:r>
        <w:separator/>
      </w:r>
    </w:p>
  </w:endnote>
  <w:endnote w:type="continuationSeparator" w:id="0">
    <w:p w14:paraId="42BC0DFD" w14:textId="77777777" w:rsidR="00FE2920" w:rsidRDefault="00FE2920" w:rsidP="00D2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012559"/>
      <w:docPartObj>
        <w:docPartGallery w:val="Page Numbers (Bottom of Page)"/>
        <w:docPartUnique/>
      </w:docPartObj>
    </w:sdtPr>
    <w:sdtContent>
      <w:p w14:paraId="4512415D" w14:textId="2024EF87" w:rsidR="00EE2155" w:rsidRDefault="00EE21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CE2ECF8" w14:textId="77777777" w:rsidR="00EE2155" w:rsidRDefault="00EE2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5B03" w14:textId="77777777" w:rsidR="00FE2920" w:rsidRDefault="00FE2920" w:rsidP="00D2550D">
      <w:r>
        <w:separator/>
      </w:r>
    </w:p>
  </w:footnote>
  <w:footnote w:type="continuationSeparator" w:id="0">
    <w:p w14:paraId="5BBB9BDB" w14:textId="77777777" w:rsidR="00FE2920" w:rsidRDefault="00FE2920" w:rsidP="00D2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6C7B" w14:textId="77777777" w:rsidR="00DD4DB5" w:rsidRDefault="006E619E" w:rsidP="00D56745">
    <w:pPr>
      <w:pStyle w:val="a3"/>
      <w:wordWrap w:val="0"/>
      <w:ind w:right="-576"/>
      <w:jc w:val="right"/>
    </w:pPr>
    <w:r>
      <w:rPr>
        <w:rFonts w:ascii="Cambria" w:hAnsi="Cambria"/>
      </w:rPr>
      <w:ptab w:relativeTo="margin" w:alignment="left" w:leader="none"/>
    </w:r>
    <w:r>
      <w:rPr>
        <w:rFonts w:ascii="Cambria" w:hAnsi="Cambria"/>
      </w:rPr>
      <w:ptab w:relativeTo="margin" w:alignment="left" w:leader="none"/>
    </w:r>
    <w:r w:rsidR="008D4451">
      <w:rPr>
        <w:rFonts w:ascii="Cambria" w:hAnsi="Cambria" w:hint="eastAsia"/>
      </w:rPr>
      <w:t>程式流程圖學習單</w:t>
    </w:r>
    <w:r w:rsidR="008A6E9E">
      <w:rPr>
        <w:rFonts w:ascii="Cambria" w:hAnsi="Cambria" w:hint="eastAsi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328A"/>
    <w:multiLevelType w:val="hybridMultilevel"/>
    <w:tmpl w:val="EE060BEA"/>
    <w:lvl w:ilvl="0" w:tplc="B852B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#f60,#c60,#fcf,#f6f,#f96,#f39,#c39,#c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05"/>
    <w:rsid w:val="000009FE"/>
    <w:rsid w:val="00002104"/>
    <w:rsid w:val="0002523C"/>
    <w:rsid w:val="00043C0C"/>
    <w:rsid w:val="00052048"/>
    <w:rsid w:val="00064800"/>
    <w:rsid w:val="00066B31"/>
    <w:rsid w:val="00081AB4"/>
    <w:rsid w:val="00087B2E"/>
    <w:rsid w:val="00092E9A"/>
    <w:rsid w:val="000B3825"/>
    <w:rsid w:val="000C4E47"/>
    <w:rsid w:val="000C52DB"/>
    <w:rsid w:val="000D1938"/>
    <w:rsid w:val="000D699A"/>
    <w:rsid w:val="000E536E"/>
    <w:rsid w:val="000E6066"/>
    <w:rsid w:val="000F0D98"/>
    <w:rsid w:val="0010009C"/>
    <w:rsid w:val="00100425"/>
    <w:rsid w:val="00102172"/>
    <w:rsid w:val="00111310"/>
    <w:rsid w:val="00116E31"/>
    <w:rsid w:val="00122F79"/>
    <w:rsid w:val="00127E1E"/>
    <w:rsid w:val="0013756F"/>
    <w:rsid w:val="001431B8"/>
    <w:rsid w:val="001540DA"/>
    <w:rsid w:val="00183E88"/>
    <w:rsid w:val="001B3F02"/>
    <w:rsid w:val="001C2E55"/>
    <w:rsid w:val="001C59D7"/>
    <w:rsid w:val="001C7D92"/>
    <w:rsid w:val="001C7ECE"/>
    <w:rsid w:val="001D2135"/>
    <w:rsid w:val="001E0916"/>
    <w:rsid w:val="001F5BC9"/>
    <w:rsid w:val="001F7423"/>
    <w:rsid w:val="00205CBB"/>
    <w:rsid w:val="00212DD9"/>
    <w:rsid w:val="00230930"/>
    <w:rsid w:val="002356D6"/>
    <w:rsid w:val="00237CAE"/>
    <w:rsid w:val="00237CC6"/>
    <w:rsid w:val="00244172"/>
    <w:rsid w:val="00266E1A"/>
    <w:rsid w:val="00281BC0"/>
    <w:rsid w:val="002A360C"/>
    <w:rsid w:val="002C4537"/>
    <w:rsid w:val="002E67F8"/>
    <w:rsid w:val="002F067A"/>
    <w:rsid w:val="002F0806"/>
    <w:rsid w:val="00304191"/>
    <w:rsid w:val="00316339"/>
    <w:rsid w:val="0032014B"/>
    <w:rsid w:val="003249DF"/>
    <w:rsid w:val="00352402"/>
    <w:rsid w:val="003569E5"/>
    <w:rsid w:val="003663CE"/>
    <w:rsid w:val="003875C0"/>
    <w:rsid w:val="00391837"/>
    <w:rsid w:val="003919FA"/>
    <w:rsid w:val="003975C4"/>
    <w:rsid w:val="003A2E80"/>
    <w:rsid w:val="003A576F"/>
    <w:rsid w:val="003B45C8"/>
    <w:rsid w:val="003D5937"/>
    <w:rsid w:val="003D5BB5"/>
    <w:rsid w:val="003D7B8B"/>
    <w:rsid w:val="003E0CC0"/>
    <w:rsid w:val="003E1A28"/>
    <w:rsid w:val="003E2167"/>
    <w:rsid w:val="003E4DA6"/>
    <w:rsid w:val="003E55F8"/>
    <w:rsid w:val="003E6D83"/>
    <w:rsid w:val="003F2D46"/>
    <w:rsid w:val="003F2F45"/>
    <w:rsid w:val="003F7D37"/>
    <w:rsid w:val="00401AED"/>
    <w:rsid w:val="00442020"/>
    <w:rsid w:val="00454B54"/>
    <w:rsid w:val="00477FE6"/>
    <w:rsid w:val="00496445"/>
    <w:rsid w:val="004A03CB"/>
    <w:rsid w:val="004C3195"/>
    <w:rsid w:val="004C43C5"/>
    <w:rsid w:val="004C4E6C"/>
    <w:rsid w:val="004D795F"/>
    <w:rsid w:val="004E4579"/>
    <w:rsid w:val="004E45C4"/>
    <w:rsid w:val="004E57A8"/>
    <w:rsid w:val="00507425"/>
    <w:rsid w:val="0053060E"/>
    <w:rsid w:val="00532016"/>
    <w:rsid w:val="00533856"/>
    <w:rsid w:val="005364E3"/>
    <w:rsid w:val="0054217F"/>
    <w:rsid w:val="00545A71"/>
    <w:rsid w:val="00550A77"/>
    <w:rsid w:val="00557342"/>
    <w:rsid w:val="00562E87"/>
    <w:rsid w:val="0057425C"/>
    <w:rsid w:val="005774C4"/>
    <w:rsid w:val="0058311E"/>
    <w:rsid w:val="00591AB4"/>
    <w:rsid w:val="005A13B9"/>
    <w:rsid w:val="005A671B"/>
    <w:rsid w:val="005A6FDD"/>
    <w:rsid w:val="005B3EC1"/>
    <w:rsid w:val="005B5F5E"/>
    <w:rsid w:val="005C49D7"/>
    <w:rsid w:val="005C52EB"/>
    <w:rsid w:val="005D68E5"/>
    <w:rsid w:val="005E496E"/>
    <w:rsid w:val="005F053A"/>
    <w:rsid w:val="005F1CD1"/>
    <w:rsid w:val="00611984"/>
    <w:rsid w:val="006131CA"/>
    <w:rsid w:val="00615437"/>
    <w:rsid w:val="00624961"/>
    <w:rsid w:val="00626D3A"/>
    <w:rsid w:val="00630A50"/>
    <w:rsid w:val="00637D1A"/>
    <w:rsid w:val="00652AC9"/>
    <w:rsid w:val="00655D60"/>
    <w:rsid w:val="00660ECC"/>
    <w:rsid w:val="00665605"/>
    <w:rsid w:val="0068125E"/>
    <w:rsid w:val="00683C9C"/>
    <w:rsid w:val="006A6061"/>
    <w:rsid w:val="006B1F68"/>
    <w:rsid w:val="006B3322"/>
    <w:rsid w:val="006C3F7D"/>
    <w:rsid w:val="006D3BC1"/>
    <w:rsid w:val="006E5871"/>
    <w:rsid w:val="006E619E"/>
    <w:rsid w:val="007005ED"/>
    <w:rsid w:val="00706755"/>
    <w:rsid w:val="00711F01"/>
    <w:rsid w:val="00715E86"/>
    <w:rsid w:val="00734D0F"/>
    <w:rsid w:val="00736052"/>
    <w:rsid w:val="00737F5A"/>
    <w:rsid w:val="00742237"/>
    <w:rsid w:val="007658B6"/>
    <w:rsid w:val="007730E3"/>
    <w:rsid w:val="007869D9"/>
    <w:rsid w:val="007918AA"/>
    <w:rsid w:val="0079460B"/>
    <w:rsid w:val="007B41C0"/>
    <w:rsid w:val="007B6635"/>
    <w:rsid w:val="007C53E2"/>
    <w:rsid w:val="007C56D8"/>
    <w:rsid w:val="007D503E"/>
    <w:rsid w:val="007F10F0"/>
    <w:rsid w:val="007F3460"/>
    <w:rsid w:val="00821BE3"/>
    <w:rsid w:val="008233AB"/>
    <w:rsid w:val="00832AAA"/>
    <w:rsid w:val="00865B54"/>
    <w:rsid w:val="008727B6"/>
    <w:rsid w:val="008902B2"/>
    <w:rsid w:val="008A0BAB"/>
    <w:rsid w:val="008A60BD"/>
    <w:rsid w:val="008A6E9E"/>
    <w:rsid w:val="008C48ED"/>
    <w:rsid w:val="008D0D63"/>
    <w:rsid w:val="008D31DE"/>
    <w:rsid w:val="008D4451"/>
    <w:rsid w:val="008E1E48"/>
    <w:rsid w:val="008E7E4A"/>
    <w:rsid w:val="008F154F"/>
    <w:rsid w:val="008F16DF"/>
    <w:rsid w:val="008F1932"/>
    <w:rsid w:val="008F3528"/>
    <w:rsid w:val="009028F3"/>
    <w:rsid w:val="009032E9"/>
    <w:rsid w:val="0090381E"/>
    <w:rsid w:val="0091224A"/>
    <w:rsid w:val="00913BA8"/>
    <w:rsid w:val="0091699D"/>
    <w:rsid w:val="00925EE5"/>
    <w:rsid w:val="0092716A"/>
    <w:rsid w:val="0093584F"/>
    <w:rsid w:val="00946CD3"/>
    <w:rsid w:val="0095231A"/>
    <w:rsid w:val="00957A7A"/>
    <w:rsid w:val="009626F6"/>
    <w:rsid w:val="00966B49"/>
    <w:rsid w:val="00974177"/>
    <w:rsid w:val="00975998"/>
    <w:rsid w:val="00981BE9"/>
    <w:rsid w:val="00985F19"/>
    <w:rsid w:val="00997685"/>
    <w:rsid w:val="009A72DC"/>
    <w:rsid w:val="009B20AF"/>
    <w:rsid w:val="009B696C"/>
    <w:rsid w:val="009B7DB5"/>
    <w:rsid w:val="009B7E96"/>
    <w:rsid w:val="009B7F06"/>
    <w:rsid w:val="009C0516"/>
    <w:rsid w:val="009C4C56"/>
    <w:rsid w:val="009C671F"/>
    <w:rsid w:val="009E1E55"/>
    <w:rsid w:val="009E75D7"/>
    <w:rsid w:val="009F5990"/>
    <w:rsid w:val="00A01179"/>
    <w:rsid w:val="00A0259A"/>
    <w:rsid w:val="00A14D18"/>
    <w:rsid w:val="00A3190B"/>
    <w:rsid w:val="00A33671"/>
    <w:rsid w:val="00A53847"/>
    <w:rsid w:val="00A541C6"/>
    <w:rsid w:val="00A548A8"/>
    <w:rsid w:val="00A55904"/>
    <w:rsid w:val="00A561BE"/>
    <w:rsid w:val="00A6105D"/>
    <w:rsid w:val="00A77F9C"/>
    <w:rsid w:val="00A874A0"/>
    <w:rsid w:val="00A9336B"/>
    <w:rsid w:val="00A93B51"/>
    <w:rsid w:val="00AB3A87"/>
    <w:rsid w:val="00AC45C4"/>
    <w:rsid w:val="00AE7547"/>
    <w:rsid w:val="00B12561"/>
    <w:rsid w:val="00B13D59"/>
    <w:rsid w:val="00B224EB"/>
    <w:rsid w:val="00B23483"/>
    <w:rsid w:val="00B27EFD"/>
    <w:rsid w:val="00B33BE7"/>
    <w:rsid w:val="00B47451"/>
    <w:rsid w:val="00B553B1"/>
    <w:rsid w:val="00B62EFB"/>
    <w:rsid w:val="00B649C6"/>
    <w:rsid w:val="00B77BDB"/>
    <w:rsid w:val="00BC4963"/>
    <w:rsid w:val="00BD0C6D"/>
    <w:rsid w:val="00BD491B"/>
    <w:rsid w:val="00BD4CBA"/>
    <w:rsid w:val="00BE3415"/>
    <w:rsid w:val="00C01DDF"/>
    <w:rsid w:val="00C04FD8"/>
    <w:rsid w:val="00C16409"/>
    <w:rsid w:val="00C206B1"/>
    <w:rsid w:val="00C25C99"/>
    <w:rsid w:val="00C33F0D"/>
    <w:rsid w:val="00C45F58"/>
    <w:rsid w:val="00C5754F"/>
    <w:rsid w:val="00C64F6B"/>
    <w:rsid w:val="00C7502A"/>
    <w:rsid w:val="00C82467"/>
    <w:rsid w:val="00C903D9"/>
    <w:rsid w:val="00C90749"/>
    <w:rsid w:val="00CB1CC7"/>
    <w:rsid w:val="00CB411E"/>
    <w:rsid w:val="00CD08B2"/>
    <w:rsid w:val="00CD2F6D"/>
    <w:rsid w:val="00CD65F3"/>
    <w:rsid w:val="00CE1A30"/>
    <w:rsid w:val="00CF183F"/>
    <w:rsid w:val="00CF5E80"/>
    <w:rsid w:val="00D0733C"/>
    <w:rsid w:val="00D13174"/>
    <w:rsid w:val="00D173D8"/>
    <w:rsid w:val="00D2550D"/>
    <w:rsid w:val="00D2648A"/>
    <w:rsid w:val="00D4398D"/>
    <w:rsid w:val="00D4587A"/>
    <w:rsid w:val="00D54907"/>
    <w:rsid w:val="00D56745"/>
    <w:rsid w:val="00D63C5F"/>
    <w:rsid w:val="00D66FBB"/>
    <w:rsid w:val="00D6715D"/>
    <w:rsid w:val="00D77C05"/>
    <w:rsid w:val="00D77DF9"/>
    <w:rsid w:val="00D85AFF"/>
    <w:rsid w:val="00D87B15"/>
    <w:rsid w:val="00DA33D5"/>
    <w:rsid w:val="00DA580D"/>
    <w:rsid w:val="00DA5A72"/>
    <w:rsid w:val="00DB269C"/>
    <w:rsid w:val="00DC163E"/>
    <w:rsid w:val="00DC66DC"/>
    <w:rsid w:val="00DD4DB5"/>
    <w:rsid w:val="00DD7074"/>
    <w:rsid w:val="00DE35DE"/>
    <w:rsid w:val="00DF188C"/>
    <w:rsid w:val="00E1542B"/>
    <w:rsid w:val="00E16C09"/>
    <w:rsid w:val="00E20C89"/>
    <w:rsid w:val="00E416C4"/>
    <w:rsid w:val="00E5066C"/>
    <w:rsid w:val="00E64C04"/>
    <w:rsid w:val="00E7654C"/>
    <w:rsid w:val="00E91F47"/>
    <w:rsid w:val="00E95AFF"/>
    <w:rsid w:val="00EA5F50"/>
    <w:rsid w:val="00EA6FEC"/>
    <w:rsid w:val="00EC5114"/>
    <w:rsid w:val="00ED186A"/>
    <w:rsid w:val="00ED3900"/>
    <w:rsid w:val="00EE2155"/>
    <w:rsid w:val="00EE6734"/>
    <w:rsid w:val="00F02DC7"/>
    <w:rsid w:val="00F331C9"/>
    <w:rsid w:val="00F334DA"/>
    <w:rsid w:val="00F362CA"/>
    <w:rsid w:val="00F36762"/>
    <w:rsid w:val="00F6227D"/>
    <w:rsid w:val="00F73B64"/>
    <w:rsid w:val="00F7641C"/>
    <w:rsid w:val="00F80C76"/>
    <w:rsid w:val="00F825A8"/>
    <w:rsid w:val="00F87C6A"/>
    <w:rsid w:val="00F90B62"/>
    <w:rsid w:val="00F935F9"/>
    <w:rsid w:val="00F94BA4"/>
    <w:rsid w:val="00FA6E95"/>
    <w:rsid w:val="00FB0314"/>
    <w:rsid w:val="00FC12EB"/>
    <w:rsid w:val="00FC5A03"/>
    <w:rsid w:val="00FC6DDF"/>
    <w:rsid w:val="00FD32A9"/>
    <w:rsid w:val="00FD6281"/>
    <w:rsid w:val="00FE2920"/>
    <w:rsid w:val="00FE3321"/>
    <w:rsid w:val="00FF3315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60,#c60,#fcf,#f6f,#f96,#f39,#c39,#c09"/>
    </o:shapedefaults>
    <o:shapelayout v:ext="edit">
      <o:idmap v:ext="edit" data="1"/>
    </o:shapelayout>
  </w:shapeDefaults>
  <w:decimalSymbol w:val="."/>
  <w:listSeparator w:val=","/>
  <w14:docId w14:val="6F4B9C05"/>
  <w15:docId w15:val="{966CF6FD-315F-44B9-AA08-B55546E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11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5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D2550D"/>
    <w:rPr>
      <w:sz w:val="20"/>
    </w:rPr>
  </w:style>
  <w:style w:type="paragraph" w:styleId="a5">
    <w:name w:val="footer"/>
    <w:basedOn w:val="a"/>
    <w:link w:val="a6"/>
    <w:uiPriority w:val="99"/>
    <w:rsid w:val="00D255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D2550D"/>
    <w:rPr>
      <w:sz w:val="20"/>
    </w:rPr>
  </w:style>
  <w:style w:type="character" w:customStyle="1" w:styleId="apple-converted-space">
    <w:name w:val="apple-converted-space"/>
    <w:uiPriority w:val="99"/>
    <w:rsid w:val="00F6227D"/>
    <w:rPr>
      <w:rFonts w:cs="Times New Roman"/>
    </w:rPr>
  </w:style>
  <w:style w:type="table" w:styleId="a7">
    <w:name w:val="Table Grid"/>
    <w:basedOn w:val="a1"/>
    <w:uiPriority w:val="99"/>
    <w:rsid w:val="0012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99"/>
    <w:rsid w:val="00127E1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a8">
    <w:name w:val="Balloon Text"/>
    <w:basedOn w:val="a"/>
    <w:link w:val="a9"/>
    <w:uiPriority w:val="99"/>
    <w:semiHidden/>
    <w:rsid w:val="00630A5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630A50"/>
    <w:rPr>
      <w:rFonts w:ascii="Cambria" w:eastAsia="新細明體" w:hAnsi="Cambria"/>
      <w:kern w:val="2"/>
      <w:sz w:val="18"/>
    </w:rPr>
  </w:style>
  <w:style w:type="paragraph" w:styleId="aa">
    <w:name w:val="No Spacing"/>
    <w:link w:val="ab"/>
    <w:uiPriority w:val="99"/>
    <w:qFormat/>
    <w:rsid w:val="00E1542B"/>
    <w:rPr>
      <w:sz w:val="22"/>
      <w:szCs w:val="22"/>
    </w:rPr>
  </w:style>
  <w:style w:type="character" w:customStyle="1" w:styleId="ab">
    <w:name w:val="無間距 字元"/>
    <w:link w:val="aa"/>
    <w:uiPriority w:val="99"/>
    <w:locked/>
    <w:rsid w:val="00E1542B"/>
    <w:rPr>
      <w:sz w:val="22"/>
    </w:rPr>
  </w:style>
  <w:style w:type="table" w:styleId="-3">
    <w:name w:val="Light Shading Accent 3"/>
    <w:basedOn w:val="a1"/>
    <w:uiPriority w:val="99"/>
    <w:rsid w:val="00E1542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1">
    <w:name w:val="Medium Grid 1 Accent 1"/>
    <w:basedOn w:val="a1"/>
    <w:uiPriority w:val="99"/>
    <w:rsid w:val="00D63C5F"/>
    <w:tblPr>
      <w:tblStyleRowBandSize w:val="1"/>
      <w:tblStyleColBandSize w:val="1"/>
      <w:tblBorders>
        <w:top w:val="single" w:sz="8" w:space="0" w:color="EA6F44"/>
        <w:left w:val="single" w:sz="8" w:space="0" w:color="EA6F44"/>
        <w:bottom w:val="single" w:sz="8" w:space="0" w:color="EA6F44"/>
        <w:right w:val="single" w:sz="8" w:space="0" w:color="EA6F44"/>
        <w:insideH w:val="single" w:sz="8" w:space="0" w:color="EA6F44"/>
        <w:insideV w:val="single" w:sz="8" w:space="0" w:color="EA6F44"/>
      </w:tblBorders>
    </w:tblPr>
    <w:tcPr>
      <w:shd w:val="clear" w:color="auto" w:fill="F8CFC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A6F4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19F82"/>
      </w:tcPr>
    </w:tblStylePr>
    <w:tblStylePr w:type="band1Horz">
      <w:rPr>
        <w:rFonts w:cs="Times New Roman"/>
      </w:rPr>
      <w:tblPr/>
      <w:tcPr>
        <w:shd w:val="clear" w:color="auto" w:fill="F19F82"/>
      </w:tcPr>
    </w:tblStylePr>
  </w:style>
  <w:style w:type="table" w:styleId="2-4">
    <w:name w:val="Medium Shading 2 Accent 4"/>
    <w:basedOn w:val="a1"/>
    <w:uiPriority w:val="64"/>
    <w:rsid w:val="001F74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D50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c">
    <w:name w:val="Hyperlink"/>
    <w:basedOn w:val="a0"/>
    <w:uiPriority w:val="99"/>
    <w:unhideWhenUsed/>
    <w:rsid w:val="009028F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028F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028F3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E21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aw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BF01-828F-4580-8772-4F623712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356</Words>
  <Characters>2030</Characters>
  <Application>Microsoft Office Word</Application>
  <DocSecurity>0</DocSecurity>
  <Lines>16</Lines>
  <Paragraphs>4</Paragraphs>
  <ScaleCrop>false</ScaleCrop>
  <Company>NKSH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2017國中小Scratch程式設計競賽</dc:title>
  <dc:creator>DROOM</dc:creator>
  <cp:lastModifiedBy>USER</cp:lastModifiedBy>
  <cp:revision>16</cp:revision>
  <cp:lastPrinted>2018-09-15T03:12:00Z</cp:lastPrinted>
  <dcterms:created xsi:type="dcterms:W3CDTF">2020-01-06T14:00:00Z</dcterms:created>
  <dcterms:modified xsi:type="dcterms:W3CDTF">2020-03-15T05:05:00Z</dcterms:modified>
</cp:coreProperties>
</file>