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AFBC" w14:textId="77777777" w:rsidR="00106E17" w:rsidRPr="00366753" w:rsidRDefault="00106E17" w:rsidP="00E460EC">
      <w:pPr>
        <w:pStyle w:val="12"/>
      </w:pPr>
    </w:p>
    <w:p w14:paraId="1D5367C3" w14:textId="77777777" w:rsidR="0084365D" w:rsidRPr="00366753" w:rsidRDefault="004E57EE" w:rsidP="00E460EC">
      <w:pPr>
        <w:jc w:val="center"/>
        <w:rPr>
          <w:rFonts w:ascii="標楷體" w:eastAsia="標楷體" w:hAnsi="標楷體"/>
          <w:sz w:val="40"/>
          <w:szCs w:val="28"/>
        </w:rPr>
      </w:pPr>
      <w:r w:rsidRPr="00366753">
        <w:rPr>
          <w:noProof/>
        </w:rPr>
        <w:drawing>
          <wp:inline distT="0" distB="0" distL="0" distR="0" wp14:anchorId="1A27B149" wp14:editId="0F17CA32">
            <wp:extent cx="1173707" cy="1173707"/>
            <wp:effectExtent l="76200" t="76200" r="83820" b="838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yJH3zkGKxiOOmT5Uu17WLe8MGToZF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01" cy="1182301"/>
                    </a:xfrm>
                    <a:prstGeom prst="rect">
                      <a:avLst/>
                    </a:prstGeom>
                    <a:ln w="762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23C05A9D" w14:textId="77777777" w:rsidR="0084365D" w:rsidRPr="00366753" w:rsidRDefault="0084365D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25610A69" w14:textId="77777777" w:rsidR="008B1B01" w:rsidRPr="00366753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16D91BAA" w14:textId="77777777" w:rsidR="0084365D" w:rsidRPr="00366753" w:rsidRDefault="0084365D" w:rsidP="00E460EC">
      <w:pPr>
        <w:jc w:val="center"/>
      </w:pPr>
    </w:p>
    <w:p w14:paraId="2207011B" w14:textId="494EBCF0" w:rsidR="00106E17" w:rsidRPr="00366753" w:rsidRDefault="00106E17" w:rsidP="00E460EC">
      <w:pPr>
        <w:pStyle w:val="12"/>
      </w:pPr>
      <w:r w:rsidRPr="00773DCD">
        <w:rPr>
          <w:rFonts w:hint="eastAsia"/>
          <w:sz w:val="48"/>
          <w:highlight w:val="yellow"/>
          <w:u w:val="single"/>
        </w:rPr>
        <w:t>新北市</w:t>
      </w:r>
      <w:r w:rsidR="00773DCD">
        <w:rPr>
          <w:rFonts w:hint="eastAsia"/>
          <w:sz w:val="48"/>
          <w:highlight w:val="yellow"/>
          <w:u w:val="single"/>
        </w:rPr>
        <w:t>立OO高級中學◎</w:t>
      </w:r>
      <w:r w:rsidR="00773DCD">
        <w:rPr>
          <w:sz w:val="48"/>
          <w:u w:val="single"/>
        </w:rPr>
        <w:br/>
      </w:r>
      <w:r w:rsidRPr="00366753">
        <w:rPr>
          <w:rFonts w:hint="eastAsia"/>
          <w:sz w:val="48"/>
        </w:rPr>
        <w:t>資通安全維護計畫</w:t>
      </w:r>
    </w:p>
    <w:p w14:paraId="01C23311" w14:textId="77777777" w:rsidR="00106E17" w:rsidRPr="00366753" w:rsidRDefault="00106E17" w:rsidP="00E460EC">
      <w:pPr>
        <w:pStyle w:val="12"/>
      </w:pPr>
    </w:p>
    <w:p w14:paraId="122DC6E1" w14:textId="77777777" w:rsidR="00106E17" w:rsidRPr="00773DCD" w:rsidRDefault="00106E17" w:rsidP="00E460EC">
      <w:pPr>
        <w:pStyle w:val="12"/>
      </w:pPr>
    </w:p>
    <w:p w14:paraId="013365F5" w14:textId="77777777" w:rsidR="00106E17" w:rsidRPr="00366753" w:rsidRDefault="00106E17" w:rsidP="00E460EC">
      <w:pPr>
        <w:pStyle w:val="12"/>
      </w:pPr>
    </w:p>
    <w:p w14:paraId="2BDB25AC" w14:textId="77777777" w:rsidR="00106E17" w:rsidRPr="00366753" w:rsidRDefault="00106E17" w:rsidP="00E460EC">
      <w:pPr>
        <w:pStyle w:val="12"/>
      </w:pPr>
    </w:p>
    <w:p w14:paraId="1140FDC5" w14:textId="77777777" w:rsidR="00106E17" w:rsidRPr="00366753" w:rsidRDefault="00106E17" w:rsidP="00E460EC">
      <w:pPr>
        <w:pStyle w:val="12"/>
      </w:pPr>
    </w:p>
    <w:p w14:paraId="05543C15" w14:textId="77777777" w:rsidR="00106E17" w:rsidRPr="00366753" w:rsidRDefault="00106E17" w:rsidP="00E460EC">
      <w:pPr>
        <w:pStyle w:val="12"/>
      </w:pPr>
    </w:p>
    <w:p w14:paraId="0B91B4BB" w14:textId="77777777" w:rsidR="00106E17" w:rsidRPr="00366753" w:rsidRDefault="00106E17" w:rsidP="00E460EC">
      <w:pPr>
        <w:pStyle w:val="12"/>
      </w:pPr>
    </w:p>
    <w:p w14:paraId="6FCF2383" w14:textId="77777777" w:rsidR="00106E17" w:rsidRPr="00366753" w:rsidRDefault="00106E17" w:rsidP="00E460EC">
      <w:pPr>
        <w:pStyle w:val="12"/>
      </w:pPr>
    </w:p>
    <w:p w14:paraId="78925C46" w14:textId="77777777" w:rsidR="00106E17" w:rsidRPr="00366753" w:rsidRDefault="00106E17" w:rsidP="00E460EC">
      <w:pPr>
        <w:pStyle w:val="12"/>
      </w:pPr>
    </w:p>
    <w:p w14:paraId="21EADF72" w14:textId="77777777" w:rsidR="00106E17" w:rsidRPr="00366753" w:rsidRDefault="00106E17" w:rsidP="00E460EC">
      <w:pPr>
        <w:pStyle w:val="12"/>
      </w:pPr>
    </w:p>
    <w:p w14:paraId="4A8ACF30" w14:textId="77777777" w:rsidR="00106E17" w:rsidRPr="00366753" w:rsidRDefault="00106E17" w:rsidP="00E460EC">
      <w:pPr>
        <w:pStyle w:val="12"/>
      </w:pPr>
    </w:p>
    <w:p w14:paraId="4A3B35CF" w14:textId="77777777" w:rsidR="00106E17" w:rsidRPr="00366753" w:rsidRDefault="00106E17" w:rsidP="00E460EC">
      <w:pPr>
        <w:pStyle w:val="12"/>
      </w:pPr>
    </w:p>
    <w:p w14:paraId="5C8C2A14" w14:textId="77777777" w:rsidR="0084365D" w:rsidRPr="00366753" w:rsidRDefault="0084365D" w:rsidP="008B1B01">
      <w:pPr>
        <w:jc w:val="center"/>
      </w:pPr>
    </w:p>
    <w:p w14:paraId="08371FFB" w14:textId="77777777" w:rsidR="0084365D" w:rsidRPr="00366753" w:rsidRDefault="0084365D" w:rsidP="008B1B01">
      <w:pPr>
        <w:jc w:val="center"/>
      </w:pPr>
    </w:p>
    <w:p w14:paraId="45D28413" w14:textId="77777777" w:rsidR="0084365D" w:rsidRPr="00366753" w:rsidRDefault="0084365D" w:rsidP="008B1B01">
      <w:pPr>
        <w:jc w:val="center"/>
      </w:pPr>
    </w:p>
    <w:p w14:paraId="3821A6F8" w14:textId="77777777" w:rsidR="0084365D" w:rsidRPr="00366753" w:rsidRDefault="0084365D" w:rsidP="008B1B01">
      <w:pPr>
        <w:jc w:val="center"/>
      </w:pPr>
    </w:p>
    <w:p w14:paraId="6B864D44" w14:textId="702F08D4" w:rsidR="00974987" w:rsidRDefault="0084365D" w:rsidP="00974987">
      <w:pPr>
        <w:pStyle w:val="12"/>
      </w:pPr>
      <w:r w:rsidRPr="00366753">
        <w:rPr>
          <w:rFonts w:hint="eastAsia"/>
        </w:rPr>
        <w:t>中華民國</w:t>
      </w:r>
      <w:r w:rsidR="00593016">
        <w:rPr>
          <w:rFonts w:hint="eastAsia"/>
        </w:rPr>
        <w:t>1</w:t>
      </w:r>
      <w:r w:rsidR="00593016">
        <w:t>1</w:t>
      </w:r>
      <w:r w:rsidR="00D0725E">
        <w:rPr>
          <w:rFonts w:hint="eastAsia"/>
        </w:rPr>
        <w:t>2</w:t>
      </w:r>
      <w:r w:rsidRPr="00366753">
        <w:rPr>
          <w:rFonts w:hint="eastAsia"/>
        </w:rPr>
        <w:t>年</w:t>
      </w:r>
      <w:r w:rsidR="00593016" w:rsidRPr="00773DCD">
        <w:rPr>
          <w:highlight w:val="yellow"/>
          <w:u w:val="single"/>
        </w:rPr>
        <w:t>xx</w:t>
      </w:r>
      <w:r w:rsidRPr="00366753">
        <w:rPr>
          <w:rFonts w:hint="eastAsia"/>
        </w:rPr>
        <w:t>月</w:t>
      </w:r>
      <w:r w:rsidR="00593016" w:rsidRPr="00773DCD">
        <w:rPr>
          <w:highlight w:val="yellow"/>
          <w:u w:val="single"/>
        </w:rPr>
        <w:t>xx</w:t>
      </w:r>
      <w:r w:rsidRPr="00366753">
        <w:rPr>
          <w:rFonts w:hint="eastAsia"/>
        </w:rPr>
        <w:t>日</w:t>
      </w:r>
    </w:p>
    <w:p w14:paraId="660D0CE2" w14:textId="77777777" w:rsidR="00974987" w:rsidRDefault="00974987">
      <w:pPr>
        <w:widowControl/>
        <w:rPr>
          <w:rFonts w:ascii="標楷體" w:eastAsia="標楷體" w:hAnsi="標楷體"/>
          <w:sz w:val="36"/>
          <w:szCs w:val="28"/>
        </w:rPr>
      </w:pPr>
      <w:r>
        <w:br w:type="page"/>
      </w:r>
    </w:p>
    <w:p w14:paraId="188667ED" w14:textId="3246ED5E" w:rsidR="009022E5" w:rsidRPr="00366753" w:rsidRDefault="009022E5" w:rsidP="00E460EC">
      <w:pPr>
        <w:pStyle w:val="12"/>
      </w:pPr>
      <w:r w:rsidRPr="00366753">
        <w:lastRenderedPageBreak/>
        <w:t>資通安全維護計畫</w:t>
      </w:r>
    </w:p>
    <w:p w14:paraId="774DA39F" w14:textId="77777777" w:rsidR="00090E14" w:rsidRPr="00366753" w:rsidRDefault="00090E14" w:rsidP="003777AA">
      <w:pPr>
        <w:jc w:val="center"/>
      </w:pPr>
    </w:p>
    <w:p w14:paraId="788AF143" w14:textId="77777777"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14:paraId="055683C4" w14:textId="77777777"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14:paraId="1DC991D5" w14:textId="4395FB42" w:rsidR="00D0725E" w:rsidRPr="00D0725E" w:rsidRDefault="000E7378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r w:rsidRPr="00D0725E">
        <w:rPr>
          <w:rFonts w:cs="Times New Roman"/>
          <w:sz w:val="24"/>
          <w:szCs w:val="24"/>
          <w:shd w:val="clear" w:color="auto" w:fill="F2F2F2" w:themeFill="background1" w:themeFillShade="F2"/>
        </w:rPr>
        <w:fldChar w:fldCharType="begin"/>
      </w:r>
      <w:r w:rsidR="00575A63" w:rsidRPr="00D0725E">
        <w:rPr>
          <w:rFonts w:cs="Times New Roman"/>
          <w:sz w:val="24"/>
          <w:szCs w:val="24"/>
          <w:shd w:val="clear" w:color="auto" w:fill="F2F2F2" w:themeFill="background1" w:themeFillShade="F2"/>
        </w:rPr>
        <w:instrText xml:space="preserve"> TOC \o "1-2" \h \z \u </w:instrText>
      </w:r>
      <w:r w:rsidRPr="00D0725E">
        <w:rPr>
          <w:rFonts w:cs="Times New Roman"/>
          <w:sz w:val="24"/>
          <w:szCs w:val="24"/>
          <w:shd w:val="clear" w:color="auto" w:fill="F2F2F2" w:themeFill="background1" w:themeFillShade="F2"/>
        </w:rPr>
        <w:fldChar w:fldCharType="separate"/>
      </w:r>
      <w:hyperlink w:anchor="_Toc123917547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壹、 依據及目的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_Toc123917547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4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58EC6016" w14:textId="638AD437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48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貳、 適用範圍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_Toc123917548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4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7F2EFF4F" w14:textId="68DD7544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49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參、 核心業務及重要性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_Toc123917549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4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4905794D" w14:textId="00324EAB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0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資通業務及重要性：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_Toc123917550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4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720B65B2" w14:textId="272C109A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非核心業務及說明：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_Toc123917551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3A495EFE" w14:textId="00429995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52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肆、</w:t>
        </w:r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 資通</w:t>
        </w:r>
        <w:r w:rsidR="00D0725E" w:rsidRPr="00D0725E">
          <w:rPr>
            <w:rStyle w:val="a9"/>
            <w:rFonts w:hint="eastAsia"/>
            <w:noProof/>
            <w:sz w:val="24"/>
            <w:szCs w:val="24"/>
          </w:rPr>
          <w:t>安全政策及目標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_Toc123917552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5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2BCDFD88" w14:textId="3077345D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3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_Toc123917553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8841A48" w14:textId="44FC5787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4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資通安全目標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_Toc123917554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EF107C3" w14:textId="3BB4C33C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5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三、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資通安全政策及目標之核定程序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_Toc123917555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FC381E2" w14:textId="019A9820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6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四、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資通安全政策及目標之宣導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_Toc123917556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2A5A7DDD" w14:textId="53FF27B7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7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五、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資通安全政策及目標定期檢討程序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_Toc123917557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6C9B5B0D" w14:textId="608E095B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58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伍、 資通安全推動代表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_Toc123917558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6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1F0104C6" w14:textId="4793CCE1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59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</w:t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安全管理代表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_Toc123917559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0520EDEF" w14:textId="68D91CD5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0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資通安全推動小組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_Toc123917560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7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5B54A0AC" w14:textId="23689899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61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陸、</w:t>
        </w:r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 人</w:t>
        </w:r>
        <w:r w:rsidR="00D0725E" w:rsidRPr="00D0725E">
          <w:rPr>
            <w:rStyle w:val="a9"/>
            <w:rFonts w:hint="eastAsia"/>
            <w:noProof/>
            <w:sz w:val="24"/>
            <w:szCs w:val="24"/>
          </w:rPr>
          <w:t>力及經費配置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_Toc123917561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8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58A4BED3" w14:textId="329933F2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2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人力及資源之配置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_Toc123917562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8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43398469" w14:textId="244B7F4F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3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經費之配置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_Toc123917563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8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0998F3B" w14:textId="191DF400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64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柒、 資訊及資通系統之盤點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_Toc123917564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9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6E18912A" w14:textId="32A6389D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5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資訊及資通系統盤點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_Toc123917565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9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3F85E414" w14:textId="21797B4F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6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機關資通安全責任等級分級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_Toc123917566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9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0E8BBBCB" w14:textId="55D53792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67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捌、 資通安全風險評估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_Toc123917567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10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21B01D22" w14:textId="745D1690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8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資通安全風險評估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_Toc123917568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10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7C5A78A4" w14:textId="197B1E03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69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資通安全風險之因應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_Toc123917569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10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35D31CDF" w14:textId="2DEA6AFE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70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玖、 資通安全防護及控制措施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_Toc123917570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10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7F07630F" w14:textId="3C53E076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資訊及資通系統之管理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_Toc123917571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10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597044A9" w14:textId="667C6701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2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存取控制與加密機制管理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_Toc123917572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11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4306FE4E" w14:textId="071229B8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3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三、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作業與通訊安全管理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_Toc123917573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12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7E56DA49" w14:textId="00972F9A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4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四、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資通安全防護設備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_Toc123917574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65012E8F" w14:textId="6BD9753C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75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壹拾、 資通安全事件通報、應變及演練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_Toc123917575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15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79641084" w14:textId="35610846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76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壹拾壹、 資通安全情資之評估及因應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_Toc123917576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15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0EDA9FBA" w14:textId="6CB5B5B2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7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資通安全情資之分類評估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_Toc123917577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15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742E5B23" w14:textId="642A4055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78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資通安全情資之因應措施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_Toc123917578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316B533D" w14:textId="5A2C1416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79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壹拾貳、 資通系統或服務委外辦理之管理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_Toc123917579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16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7D651902" w14:textId="1B57A5FD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0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選任受託者應注意事項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_Toc123917580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16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2A7D575E" w14:textId="4B53B0C3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監督受託者資通安全維護情形應注意事項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_Toc123917581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17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258D6B85" w14:textId="741A11E4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82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壹拾參、</w:t>
        </w:r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 xml:space="preserve"> 資通</w:t>
        </w:r>
        <w:r w:rsidR="00D0725E" w:rsidRPr="00D0725E">
          <w:rPr>
            <w:rStyle w:val="a9"/>
            <w:rFonts w:hint="eastAsia"/>
            <w:noProof/>
            <w:sz w:val="24"/>
            <w:szCs w:val="24"/>
          </w:rPr>
          <w:t>安全教育訓練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_Toc123917582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17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3D6293E6" w14:textId="10522B58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3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資通安全教育訓練要求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_Toc123917583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17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09D0BC72" w14:textId="5D4BA0A0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4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資通安全教育訓練辦理方式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_Toc123917584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17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27DA0562" w14:textId="648A7AB8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85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壹拾肆、 公務機關所屬人員辦理業務涉及資通安全事項之考核機制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_Toc123917585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17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720D3B45" w14:textId="2F110A10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86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壹拾伍、 資通安全維護計畫及實施情形之持續精進及績效管理機制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_Toc123917586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18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00A7A887" w14:textId="2E939A75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7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資通安全維護計畫之實施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_Toc123917587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18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3AF8EA3B" w14:textId="673A31AA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88" w:history="1"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cs="Times New Roman" w:hint="eastAsia"/>
            <w:noProof/>
            <w:szCs w:val="24"/>
          </w:rPr>
          <w:t>資通安全維護計畫之持續精進及績效管理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_Toc123917588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18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7A3EB332" w14:textId="3FE25E55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89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壹拾陸、 資通安全維護計畫實施情形之提出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_Toc123917589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18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526D81B2" w14:textId="2A35AC61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90" w:history="1">
        <w:r w:rsidR="00D0725E" w:rsidRPr="00D0725E">
          <w:rPr>
            <w:rStyle w:val="a9"/>
            <w:rFonts w:cs="Times New Roman" w:hint="eastAsia"/>
            <w:noProof/>
            <w:sz w:val="24"/>
            <w:szCs w:val="24"/>
          </w:rPr>
          <w:t>壹拾柒、 相關附件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_Toc123917590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19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4E155F4E" w14:textId="1A3FB1AF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91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一、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相關法規及參考文件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_Toc123917591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19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24F624C8" w14:textId="740F285A" w:rsidR="00D0725E" w:rsidRPr="00D0725E" w:rsidRDefault="004E57D2" w:rsidP="00D0725E">
      <w:pPr>
        <w:pStyle w:val="21"/>
        <w:adjustRightInd w:val="0"/>
        <w:spacing w:line="240" w:lineRule="auto"/>
        <w:ind w:left="1080" w:hanging="600"/>
        <w:rPr>
          <w:rFonts w:ascii="標楷體" w:hAnsi="標楷體"/>
          <w:noProof/>
          <w:szCs w:val="24"/>
        </w:rPr>
      </w:pPr>
      <w:hyperlink w:anchor="_Toc123917592" w:history="1"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二、</w:t>
        </w:r>
        <w:r w:rsidR="00D0725E" w:rsidRPr="00D0725E">
          <w:rPr>
            <w:rFonts w:ascii="標楷體" w:hAnsi="標楷體"/>
            <w:noProof/>
            <w:szCs w:val="24"/>
          </w:rPr>
          <w:tab/>
        </w:r>
        <w:r w:rsidR="00D0725E" w:rsidRPr="00D0725E">
          <w:rPr>
            <w:rStyle w:val="a9"/>
            <w:rFonts w:ascii="標楷體" w:hAnsi="標楷體" w:hint="eastAsia"/>
            <w:noProof/>
            <w:szCs w:val="24"/>
          </w:rPr>
          <w:t>附件表單</w:t>
        </w:r>
        <w:r w:rsidR="00D0725E" w:rsidRPr="00D0725E">
          <w:rPr>
            <w:rFonts w:ascii="標楷體" w:hAnsi="標楷體"/>
            <w:noProof/>
            <w:webHidden/>
            <w:szCs w:val="24"/>
          </w:rPr>
          <w:tab/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begin"/>
        </w:r>
        <w:r w:rsidR="00D0725E" w:rsidRPr="00D0725E">
          <w:rPr>
            <w:rFonts w:ascii="標楷體" w:hAnsi="標楷體"/>
            <w:noProof/>
            <w:webHidden/>
            <w:szCs w:val="24"/>
          </w:rPr>
          <w:instrText xml:space="preserve"> PAGEREF _Toc123917592 \h </w:instrText>
        </w:r>
        <w:r w:rsidR="00D0725E" w:rsidRPr="00D0725E">
          <w:rPr>
            <w:rFonts w:ascii="標楷體" w:hAnsi="標楷體"/>
            <w:noProof/>
            <w:webHidden/>
            <w:szCs w:val="24"/>
          </w:rPr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separate"/>
        </w:r>
        <w:r w:rsidR="00D0725E">
          <w:rPr>
            <w:rFonts w:ascii="標楷體" w:hAnsi="標楷體"/>
            <w:noProof/>
            <w:webHidden/>
            <w:szCs w:val="24"/>
          </w:rPr>
          <w:t>19</w:t>
        </w:r>
        <w:r w:rsidR="00D0725E" w:rsidRPr="00D0725E">
          <w:rPr>
            <w:rFonts w:ascii="標楷體" w:hAnsi="標楷體"/>
            <w:noProof/>
            <w:webHidden/>
            <w:szCs w:val="24"/>
          </w:rPr>
          <w:fldChar w:fldCharType="end"/>
        </w:r>
      </w:hyperlink>
    </w:p>
    <w:p w14:paraId="11EDC049" w14:textId="092F0E1E" w:rsidR="00D0725E" w:rsidRPr="00D0725E" w:rsidRDefault="004E57D2" w:rsidP="00D0725E">
      <w:pPr>
        <w:pStyle w:val="12"/>
        <w:adjustRightInd w:val="0"/>
        <w:spacing w:line="240" w:lineRule="auto"/>
        <w:rPr>
          <w:noProof/>
          <w:sz w:val="24"/>
          <w:szCs w:val="24"/>
        </w:rPr>
      </w:pPr>
      <w:hyperlink w:anchor="_Toc123917593" w:history="1">
        <w:r w:rsidR="00D0725E" w:rsidRPr="00D0725E">
          <w:rPr>
            <w:rStyle w:val="a9"/>
            <w:rFonts w:hint="eastAsia"/>
            <w:noProof/>
            <w:sz w:val="24"/>
            <w:szCs w:val="24"/>
          </w:rPr>
          <w:t>壹拾捌、 資通安全管理代表及推動小組成員分工表</w:t>
        </w:r>
        <w:r w:rsidR="00D0725E" w:rsidRPr="00D0725E">
          <w:rPr>
            <w:noProof/>
            <w:webHidden/>
            <w:sz w:val="24"/>
            <w:szCs w:val="24"/>
          </w:rPr>
          <w:tab/>
        </w:r>
        <w:r w:rsidR="00D0725E" w:rsidRPr="00D0725E">
          <w:rPr>
            <w:noProof/>
            <w:webHidden/>
            <w:sz w:val="24"/>
            <w:szCs w:val="24"/>
          </w:rPr>
          <w:fldChar w:fldCharType="begin"/>
        </w:r>
        <w:r w:rsidR="00D0725E" w:rsidRPr="00D0725E">
          <w:rPr>
            <w:noProof/>
            <w:webHidden/>
            <w:sz w:val="24"/>
            <w:szCs w:val="24"/>
          </w:rPr>
          <w:instrText xml:space="preserve"> PAGEREF _Toc123917593 \h </w:instrText>
        </w:r>
        <w:r w:rsidR="00D0725E" w:rsidRPr="00D0725E">
          <w:rPr>
            <w:noProof/>
            <w:webHidden/>
            <w:sz w:val="24"/>
            <w:szCs w:val="24"/>
          </w:rPr>
        </w:r>
        <w:r w:rsidR="00D0725E" w:rsidRPr="00D0725E">
          <w:rPr>
            <w:noProof/>
            <w:webHidden/>
            <w:sz w:val="24"/>
            <w:szCs w:val="24"/>
          </w:rPr>
          <w:fldChar w:fldCharType="separate"/>
        </w:r>
        <w:r w:rsidR="00D0725E">
          <w:rPr>
            <w:noProof/>
            <w:webHidden/>
            <w:sz w:val="24"/>
            <w:szCs w:val="24"/>
          </w:rPr>
          <w:t>21</w:t>
        </w:r>
        <w:r w:rsidR="00D0725E" w:rsidRPr="00D0725E">
          <w:rPr>
            <w:noProof/>
            <w:webHidden/>
            <w:sz w:val="24"/>
            <w:szCs w:val="24"/>
          </w:rPr>
          <w:fldChar w:fldCharType="end"/>
        </w:r>
      </w:hyperlink>
    </w:p>
    <w:p w14:paraId="5A023BE1" w14:textId="68F669C3" w:rsidR="00460369" w:rsidRPr="00366753" w:rsidRDefault="000E7378" w:rsidP="00D0725E">
      <w:pPr>
        <w:pStyle w:val="12"/>
        <w:adjustRightInd w:val="0"/>
        <w:spacing w:line="240" w:lineRule="auto"/>
        <w:sectPr w:rsidR="00460369" w:rsidRPr="00366753" w:rsidSect="0046036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D0725E">
        <w:rPr>
          <w:sz w:val="24"/>
          <w:szCs w:val="24"/>
          <w:shd w:val="clear" w:color="auto" w:fill="F2F2F2" w:themeFill="background1" w:themeFillShade="F2"/>
        </w:rPr>
        <w:fldChar w:fldCharType="end"/>
      </w:r>
    </w:p>
    <w:p w14:paraId="22BFFBA2" w14:textId="77777777" w:rsidR="003A58FE" w:rsidRPr="00366753" w:rsidRDefault="007D5C13" w:rsidP="00EA28C1">
      <w:pPr>
        <w:pStyle w:val="10"/>
        <w:spacing w:before="360" w:after="180"/>
      </w:pPr>
      <w:bookmarkStart w:id="0" w:name="_Toc123917547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0"/>
    </w:p>
    <w:p w14:paraId="3A2547F9" w14:textId="77777777"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proofErr w:type="gramStart"/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安全維護計畫，作為資訊安全推動之</w:t>
      </w:r>
      <w:proofErr w:type="gramStart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依循及應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符合其所屬資通安全責任等級之要求，訂定、修正及實施資通安全維護計畫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以下簡稱本計畫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。為因應資通安全管理法及機關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構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以下簡稱機關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資通安全責任等級應辦事項要求，以符合法令規定並落實本</w:t>
      </w:r>
      <w:r w:rsidR="00ED09F3" w:rsidRPr="00366753">
        <w:rPr>
          <w:rFonts w:ascii="Times New Roman" w:eastAsia="標楷體" w:hAnsi="Times New Roman" w:cs="標楷體" w:hint="eastAsia"/>
          <w:sz w:val="28"/>
          <w:szCs w:val="28"/>
        </w:rPr>
        <w:t>計畫之</w:t>
      </w:r>
      <w:r w:rsidR="00337C58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作業安全。</w:t>
      </w:r>
    </w:p>
    <w:p w14:paraId="4346F84B" w14:textId="77777777" w:rsidR="00BE1F69" w:rsidRPr="00366753" w:rsidRDefault="007A0F29" w:rsidP="008C6B78">
      <w:pPr>
        <w:pStyle w:val="10"/>
        <w:spacing w:before="360" w:after="180"/>
      </w:pPr>
      <w:bookmarkStart w:id="1" w:name="_Toc123917548"/>
      <w:r w:rsidRPr="00366753">
        <w:rPr>
          <w:rFonts w:hint="eastAsia"/>
        </w:rPr>
        <w:t>適用範圍</w:t>
      </w:r>
      <w:bookmarkEnd w:id="1"/>
    </w:p>
    <w:p w14:paraId="14B0311C" w14:textId="4F81060B"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773DCD" w:rsidRPr="00773DCD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新北市立</w:t>
      </w:r>
      <w:r w:rsidR="00773DCD" w:rsidRPr="00773DCD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OO</w:t>
      </w:r>
      <w:r w:rsidR="00773DCD" w:rsidRPr="00773DCD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高級中學◎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658CD2C" w14:textId="77777777" w:rsidR="00A72795" w:rsidRPr="00366753" w:rsidRDefault="005401CB" w:rsidP="00376D23">
      <w:pPr>
        <w:pStyle w:val="10"/>
        <w:spacing w:before="360" w:after="180"/>
      </w:pPr>
      <w:bookmarkStart w:id="2" w:name="_Toc123917549"/>
      <w:r w:rsidRPr="00366753">
        <w:rPr>
          <w:rFonts w:hint="eastAsia"/>
        </w:rPr>
        <w:t>核心</w:t>
      </w:r>
      <w:r w:rsidR="007D5C13" w:rsidRPr="00366753">
        <w:t>業務及重要性</w:t>
      </w:r>
      <w:bookmarkEnd w:id="2"/>
    </w:p>
    <w:p w14:paraId="57C3EE32" w14:textId="77777777" w:rsidR="00C277D2" w:rsidRPr="00366753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3" w:name="_Toc123917550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3"/>
    </w:p>
    <w:p w14:paraId="1295CC82" w14:textId="77777777" w:rsidR="005401CB" w:rsidRPr="00366753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Style w:val="af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80"/>
        <w:gridCol w:w="2064"/>
        <w:gridCol w:w="3003"/>
        <w:gridCol w:w="966"/>
      </w:tblGrid>
      <w:tr w:rsidR="00366753" w:rsidRPr="00366753" w14:paraId="68BAF340" w14:textId="77777777" w:rsidTr="00974987">
        <w:trPr>
          <w:trHeight w:val="730"/>
        </w:trPr>
        <w:tc>
          <w:tcPr>
            <w:tcW w:w="1418" w:type="dxa"/>
            <w:vAlign w:val="center"/>
          </w:tcPr>
          <w:p w14:paraId="17D350A0" w14:textId="77777777" w:rsidR="005401CB" w:rsidRPr="00366753" w:rsidRDefault="005401CB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Align w:val="center"/>
          </w:tcPr>
          <w:p w14:paraId="20C8C2D9" w14:textId="77777777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核心資通系統</w:t>
            </w:r>
          </w:p>
        </w:tc>
        <w:tc>
          <w:tcPr>
            <w:tcW w:w="2064" w:type="dxa"/>
            <w:vAlign w:val="center"/>
          </w:tcPr>
          <w:p w14:paraId="50E7C590" w14:textId="77777777" w:rsidR="005401CB" w:rsidRPr="00366753" w:rsidRDefault="005401CB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重要性說明</w:t>
            </w:r>
          </w:p>
        </w:tc>
        <w:tc>
          <w:tcPr>
            <w:tcW w:w="3003" w:type="dxa"/>
            <w:vAlign w:val="center"/>
          </w:tcPr>
          <w:p w14:paraId="66931122" w14:textId="77777777" w:rsidR="005401CB" w:rsidRPr="00366753" w:rsidRDefault="005401CB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966" w:type="dxa"/>
            <w:vAlign w:val="center"/>
          </w:tcPr>
          <w:p w14:paraId="33052DCD" w14:textId="77777777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14:paraId="3C6F734D" w14:textId="77777777" w:rsidTr="00974987">
        <w:trPr>
          <w:trHeight w:val="730"/>
        </w:trPr>
        <w:tc>
          <w:tcPr>
            <w:tcW w:w="1418" w:type="dxa"/>
            <w:vAlign w:val="center"/>
          </w:tcPr>
          <w:p w14:paraId="6712E006" w14:textId="77777777" w:rsidR="00105060" w:rsidRPr="00366753" w:rsidRDefault="00105060" w:rsidP="0097498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教務業務</w:t>
            </w:r>
          </w:p>
        </w:tc>
        <w:tc>
          <w:tcPr>
            <w:tcW w:w="1480" w:type="dxa"/>
            <w:vAlign w:val="center"/>
          </w:tcPr>
          <w:p w14:paraId="5A293718" w14:textId="77777777" w:rsidR="00105060" w:rsidRPr="00366753" w:rsidRDefault="00FE6F7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7A3389A7" w14:textId="77777777" w:rsidR="00105060" w:rsidRPr="00366753" w:rsidRDefault="00105060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2634C820" w14:textId="77777777" w:rsidR="00105060" w:rsidRPr="00366753" w:rsidRDefault="00105060" w:rsidP="009749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學校教學業務作業無法運作</w:t>
            </w:r>
          </w:p>
        </w:tc>
        <w:tc>
          <w:tcPr>
            <w:tcW w:w="966" w:type="dxa"/>
            <w:vAlign w:val="center"/>
          </w:tcPr>
          <w:p w14:paraId="51EE4239" w14:textId="77777777" w:rsidR="00105060" w:rsidRPr="00366753" w:rsidRDefault="00843F21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105060"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6BB4EEB3" w14:textId="77777777" w:rsidTr="00974987">
        <w:trPr>
          <w:trHeight w:val="730"/>
        </w:trPr>
        <w:tc>
          <w:tcPr>
            <w:tcW w:w="1418" w:type="dxa"/>
            <w:vAlign w:val="center"/>
          </w:tcPr>
          <w:p w14:paraId="1AA72EB6" w14:textId="1DB41CDC" w:rsidR="008677AA" w:rsidRPr="00366753" w:rsidRDefault="008677AA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學生事務</w:t>
            </w:r>
            <w:r w:rsidR="0097498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Align w:val="center"/>
          </w:tcPr>
          <w:p w14:paraId="1AB7B883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152E3C81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29D3DC35" w14:textId="77777777" w:rsidR="008677AA" w:rsidRPr="00366753" w:rsidRDefault="008677AA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學校學生事務業務作業無法運作</w:t>
            </w:r>
          </w:p>
        </w:tc>
        <w:tc>
          <w:tcPr>
            <w:tcW w:w="966" w:type="dxa"/>
            <w:vAlign w:val="center"/>
          </w:tcPr>
          <w:p w14:paraId="3FB3B1B3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5766CF6E" w14:textId="77777777" w:rsidTr="00974987">
        <w:trPr>
          <w:trHeight w:val="730"/>
        </w:trPr>
        <w:tc>
          <w:tcPr>
            <w:tcW w:w="1418" w:type="dxa"/>
            <w:vAlign w:val="center"/>
          </w:tcPr>
          <w:p w14:paraId="17363E98" w14:textId="77777777" w:rsidR="008677AA" w:rsidRPr="00366753" w:rsidRDefault="008677AA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總務業務</w:t>
            </w:r>
          </w:p>
        </w:tc>
        <w:tc>
          <w:tcPr>
            <w:tcW w:w="1480" w:type="dxa"/>
            <w:vAlign w:val="center"/>
          </w:tcPr>
          <w:p w14:paraId="170C008C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427DBE98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6D05AED9" w14:textId="77777777" w:rsidR="008677AA" w:rsidRPr="00366753" w:rsidRDefault="008677AA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學校總務業務作業無法運作</w:t>
            </w:r>
          </w:p>
        </w:tc>
        <w:tc>
          <w:tcPr>
            <w:tcW w:w="966" w:type="dxa"/>
            <w:vAlign w:val="center"/>
          </w:tcPr>
          <w:p w14:paraId="0E11AEAD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04AB5825" w14:textId="77777777" w:rsidTr="00974987">
        <w:trPr>
          <w:trHeight w:val="730"/>
        </w:trPr>
        <w:tc>
          <w:tcPr>
            <w:tcW w:w="1418" w:type="dxa"/>
            <w:vAlign w:val="center"/>
          </w:tcPr>
          <w:p w14:paraId="1E308BB9" w14:textId="77777777" w:rsidR="008677AA" w:rsidRPr="00366753" w:rsidRDefault="008677AA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輔導業務</w:t>
            </w:r>
          </w:p>
        </w:tc>
        <w:tc>
          <w:tcPr>
            <w:tcW w:w="1480" w:type="dxa"/>
            <w:vAlign w:val="center"/>
          </w:tcPr>
          <w:p w14:paraId="476D0D1A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3D9C7091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35974783" w14:textId="77777777" w:rsidR="008677AA" w:rsidRPr="00366753" w:rsidRDefault="008677AA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學校輔導業務作業無法運作</w:t>
            </w:r>
          </w:p>
        </w:tc>
        <w:tc>
          <w:tcPr>
            <w:tcW w:w="966" w:type="dxa"/>
            <w:vAlign w:val="center"/>
          </w:tcPr>
          <w:p w14:paraId="079F4875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3CF3D701" w14:textId="77777777" w:rsidTr="00974987">
        <w:trPr>
          <w:trHeight w:val="1150"/>
        </w:trPr>
        <w:tc>
          <w:tcPr>
            <w:tcW w:w="1418" w:type="dxa"/>
            <w:vAlign w:val="center"/>
          </w:tcPr>
          <w:p w14:paraId="3C613A4A" w14:textId="21C3E6D6" w:rsidR="008677AA" w:rsidRPr="00366753" w:rsidRDefault="008677AA" w:rsidP="0097498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幼兒教育</w:t>
            </w:r>
            <w:r w:rsidR="0097498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Align w:val="center"/>
          </w:tcPr>
          <w:p w14:paraId="79060138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7669C776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  <w:vAlign w:val="center"/>
          </w:tcPr>
          <w:p w14:paraId="5315FF77" w14:textId="77777777" w:rsidR="008677AA" w:rsidRPr="00366753" w:rsidRDefault="008677AA" w:rsidP="00974987">
            <w:pPr>
              <w:tabs>
                <w:tab w:val="left" w:pos="87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學校幼兒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業務作業無法運作</w:t>
            </w:r>
          </w:p>
        </w:tc>
        <w:tc>
          <w:tcPr>
            <w:tcW w:w="966" w:type="dxa"/>
            <w:vAlign w:val="center"/>
          </w:tcPr>
          <w:p w14:paraId="0DF64CFA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</w:tbl>
    <w:p w14:paraId="718C2670" w14:textId="77777777" w:rsidR="005401CB" w:rsidRPr="00366753" w:rsidRDefault="005401CB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14:paraId="28AB982A" w14:textId="77777777"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4" w:name="_Toc123917551"/>
      <w:r w:rsidRPr="00366753">
        <w:rPr>
          <w:rFonts w:hint="eastAsia"/>
          <w:szCs w:val="28"/>
        </w:rPr>
        <w:lastRenderedPageBreak/>
        <w:t>非核心業務及說明：</w:t>
      </w:r>
      <w:bookmarkEnd w:id="4"/>
    </w:p>
    <w:p w14:paraId="59F9584D" w14:textId="77777777" w:rsidR="005B2E38" w:rsidRPr="00366753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f"/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394"/>
        <w:gridCol w:w="1418"/>
      </w:tblGrid>
      <w:tr w:rsidR="00366753" w:rsidRPr="00366753" w14:paraId="48C8877E" w14:textId="77777777" w:rsidTr="00105060">
        <w:trPr>
          <w:trHeight w:val="730"/>
        </w:trPr>
        <w:tc>
          <w:tcPr>
            <w:tcW w:w="2405" w:type="dxa"/>
            <w:vAlign w:val="center"/>
          </w:tcPr>
          <w:p w14:paraId="4DBD6208" w14:textId="77777777"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非核心業務</w:t>
            </w:r>
          </w:p>
        </w:tc>
        <w:tc>
          <w:tcPr>
            <w:tcW w:w="4394" w:type="dxa"/>
            <w:vAlign w:val="center"/>
          </w:tcPr>
          <w:p w14:paraId="7566A17F" w14:textId="77777777"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1418" w:type="dxa"/>
            <w:vAlign w:val="center"/>
          </w:tcPr>
          <w:p w14:paraId="7D4E881C" w14:textId="77777777" w:rsidR="005B2E38" w:rsidRPr="00366753" w:rsidRDefault="005B2E38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14:paraId="3B2F464A" w14:textId="77777777" w:rsidTr="001B556B">
        <w:trPr>
          <w:trHeight w:val="730"/>
        </w:trPr>
        <w:tc>
          <w:tcPr>
            <w:tcW w:w="2405" w:type="dxa"/>
            <w:vAlign w:val="center"/>
          </w:tcPr>
          <w:p w14:paraId="5002C736" w14:textId="77777777" w:rsidR="00843F21" w:rsidRPr="00366753" w:rsidRDefault="00843F21" w:rsidP="001B5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人事業務</w:t>
            </w:r>
          </w:p>
        </w:tc>
        <w:tc>
          <w:tcPr>
            <w:tcW w:w="4394" w:type="dxa"/>
            <w:vAlign w:val="center"/>
          </w:tcPr>
          <w:p w14:paraId="15A145AD" w14:textId="77777777" w:rsidR="00843F21" w:rsidRPr="00366753" w:rsidRDefault="00843F21" w:rsidP="00843F2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人事業務無法運作</w:t>
            </w:r>
          </w:p>
        </w:tc>
        <w:tc>
          <w:tcPr>
            <w:tcW w:w="1418" w:type="dxa"/>
            <w:vAlign w:val="center"/>
          </w:tcPr>
          <w:p w14:paraId="66FAB644" w14:textId="77777777"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  <w:tr w:rsidR="00843F21" w:rsidRPr="00366753" w14:paraId="117252AC" w14:textId="77777777" w:rsidTr="001B556B">
        <w:trPr>
          <w:trHeight w:val="730"/>
        </w:trPr>
        <w:tc>
          <w:tcPr>
            <w:tcW w:w="2405" w:type="dxa"/>
            <w:vAlign w:val="center"/>
          </w:tcPr>
          <w:p w14:paraId="1FA85AD4" w14:textId="77777777" w:rsidR="00843F21" w:rsidRPr="00366753" w:rsidRDefault="00843F21" w:rsidP="001B5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</w:t>
            </w:r>
          </w:p>
        </w:tc>
        <w:tc>
          <w:tcPr>
            <w:tcW w:w="4394" w:type="dxa"/>
          </w:tcPr>
          <w:p w14:paraId="18B1379B" w14:textId="77777777" w:rsidR="00843F21" w:rsidRPr="00366753" w:rsidRDefault="00843F21" w:rsidP="00843F21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會計業務無法運作</w:t>
            </w:r>
          </w:p>
        </w:tc>
        <w:tc>
          <w:tcPr>
            <w:tcW w:w="1418" w:type="dxa"/>
            <w:vAlign w:val="center"/>
          </w:tcPr>
          <w:p w14:paraId="61AEFED0" w14:textId="77777777"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</w:tbl>
    <w:p w14:paraId="69DA538B" w14:textId="77777777" w:rsidR="005B2E38" w:rsidRPr="00366753" w:rsidRDefault="005B2E38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14:paraId="77C3EB23" w14:textId="77777777" w:rsidR="00CF5752" w:rsidRPr="00366753" w:rsidRDefault="00D12829" w:rsidP="00762899">
      <w:pPr>
        <w:pStyle w:val="10"/>
        <w:spacing w:before="360" w:after="180"/>
      </w:pPr>
      <w:bookmarkStart w:id="5" w:name="_Toc123917552"/>
      <w:r w:rsidRPr="00366753">
        <w:rPr>
          <w:rFonts w:ascii="Times New Roman" w:hAnsi="Times New Roman" w:cs="Times New Roman"/>
        </w:rPr>
        <w:t>資通</w:t>
      </w:r>
      <w:r w:rsidRPr="00366753">
        <w:t>安全政策及目標</w:t>
      </w:r>
      <w:bookmarkEnd w:id="5"/>
    </w:p>
    <w:p w14:paraId="32209048" w14:textId="77777777" w:rsidR="00C306D5" w:rsidRPr="00366753" w:rsidRDefault="008269B2" w:rsidP="008269B2">
      <w:pPr>
        <w:pStyle w:val="2"/>
        <w:spacing w:before="180" w:after="180"/>
        <w:ind w:left="560" w:hanging="560"/>
      </w:pPr>
      <w:bookmarkStart w:id="6" w:name="_Toc123917553"/>
      <w:r w:rsidRPr="00366753">
        <w:rPr>
          <w:rFonts w:hint="eastAsia"/>
        </w:rPr>
        <w:t>資通安全政策</w:t>
      </w:r>
      <w:bookmarkEnd w:id="6"/>
    </w:p>
    <w:p w14:paraId="264BE9A8" w14:textId="0FC4C54D" w:rsidR="00C306D5" w:rsidRPr="00366753" w:rsidRDefault="001113D5" w:rsidP="00464A9F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DC0E83">
        <w:rPr>
          <w:rFonts w:ascii="Times New Roman" w:eastAsia="標楷體" w:hAnsi="Times New Roman" w:cs="Times New Roman"/>
          <w:sz w:val="28"/>
          <w:szCs w:val="28"/>
        </w:rPr>
        <w:t>o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14:paraId="494FA128" w14:textId="77777777" w:rsidR="001113D5" w:rsidRPr="00366753" w:rsidRDefault="00DD58E2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EE64E2E" w14:textId="77777777" w:rsidR="00912DC0" w:rsidRPr="00366753" w:rsidRDefault="00912DC0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451FB9A" w14:textId="77777777" w:rsidR="006F450F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82E01F6" w14:textId="77777777" w:rsidR="00D35E2E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E0AFE" w14:textId="77777777" w:rsidR="00831B3A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14:paraId="3DC876D5" w14:textId="77777777" w:rsidR="00831B3A" w:rsidRPr="00366753" w:rsidRDefault="00C36E2B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14:paraId="4E83AAEF" w14:textId="77777777" w:rsidR="008269B2" w:rsidRPr="00366753" w:rsidRDefault="008269B2" w:rsidP="008269B2">
      <w:pPr>
        <w:pStyle w:val="2"/>
        <w:spacing w:before="180" w:after="180"/>
        <w:ind w:left="560" w:hangingChars="200" w:hanging="560"/>
      </w:pPr>
      <w:bookmarkStart w:id="7" w:name="_Toc123917554"/>
      <w:r w:rsidRPr="00366753">
        <w:rPr>
          <w:rFonts w:hint="eastAsia"/>
        </w:rPr>
        <w:t>資通安全目標</w:t>
      </w:r>
      <w:bookmarkEnd w:id="7"/>
    </w:p>
    <w:p w14:paraId="2C417FB2" w14:textId="77777777" w:rsidR="003038BC" w:rsidRPr="00366753" w:rsidRDefault="003038BC" w:rsidP="00CA7A4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14:paraId="67CCA694" w14:textId="77777777" w:rsidR="003038BC" w:rsidRPr="00366753" w:rsidRDefault="00484C01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14:paraId="311F7094" w14:textId="4C724AD0" w:rsidR="00D231E8" w:rsidRPr="00366753" w:rsidRDefault="00464A9F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啟用，並持續使用及適時進行軟、硬體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之必要更新或升級。</w:t>
      </w:r>
    </w:p>
    <w:p w14:paraId="1E2EBE6D" w14:textId="6FAD3610" w:rsidR="003038BC" w:rsidRPr="00366753" w:rsidRDefault="00464A9F" w:rsidP="00464A9F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每人每年接受三小時以上之</w:t>
      </w:r>
      <w:r w:rsidR="001B556B" w:rsidRPr="00144A55">
        <w:rPr>
          <w:rFonts w:ascii="Times New Roman" w:eastAsia="標楷體" w:hAnsi="Times New Roman" w:hint="eastAsia"/>
          <w:sz w:val="28"/>
          <w:szCs w:val="28"/>
        </w:rPr>
        <w:t>資通安全通識</w:t>
      </w:r>
      <w:r w:rsidRPr="00144A55">
        <w:rPr>
          <w:rFonts w:ascii="Times New Roman" w:eastAsia="標楷體" w:hAnsi="Times New Roman"/>
          <w:sz w:val="28"/>
          <w:szCs w:val="28"/>
        </w:rPr>
        <w:t>教育</w:t>
      </w:r>
      <w:r w:rsidRPr="00366753">
        <w:rPr>
          <w:rFonts w:ascii="Times New Roman" w:eastAsia="標楷體" w:hAnsi="Times New Roman"/>
          <w:sz w:val="28"/>
          <w:szCs w:val="28"/>
        </w:rPr>
        <w:t>訓練。</w:t>
      </w:r>
    </w:p>
    <w:p w14:paraId="024C1B37" w14:textId="77777777" w:rsidR="003038BC" w:rsidRPr="00366753" w:rsidRDefault="003038BC" w:rsidP="005B404C">
      <w:pPr>
        <w:pStyle w:val="3"/>
        <w:spacing w:before="180" w:after="180"/>
        <w:ind w:left="80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14:paraId="3CBCC8A0" w14:textId="77777777" w:rsidR="008269B2" w:rsidRPr="00366753" w:rsidRDefault="008269B2" w:rsidP="00464A9F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14:paraId="31696C15" w14:textId="77777777" w:rsidR="008269B2" w:rsidRPr="00366753" w:rsidRDefault="008269B2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14:paraId="346436D3" w14:textId="77777777" w:rsidR="0083678F" w:rsidRPr="00366753" w:rsidRDefault="001704EA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14:paraId="0398044A" w14:textId="77777777" w:rsidR="00464DFA" w:rsidRPr="00366753" w:rsidRDefault="00464DFA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8" w:name="_Toc123917555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8"/>
    </w:p>
    <w:p w14:paraId="79E930DE" w14:textId="77777777" w:rsidR="00457B34" w:rsidRPr="00366753" w:rsidRDefault="00464DFA" w:rsidP="00457B34">
      <w:pPr>
        <w:spacing w:beforeLines="50" w:before="180" w:afterLines="50" w:after="180" w:line="360" w:lineRule="exact"/>
        <w:ind w:leftChars="100" w:left="24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proofErr w:type="gramStart"/>
      <w:r w:rsidR="00C21526" w:rsidRPr="00366753">
        <w:rPr>
          <w:rFonts w:ascii="Times New Roman" w:eastAsia="標楷體" w:hAnsi="Times New Roman" w:cs="Times New Roman" w:hint="eastAsia"/>
          <w:sz w:val="28"/>
          <w:szCs w:val="28"/>
        </w:rPr>
        <w:t>簽陳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核定。</w:t>
      </w:r>
    </w:p>
    <w:p w14:paraId="0204B860" w14:textId="77777777" w:rsidR="0083678F" w:rsidRPr="00366753" w:rsidRDefault="0083678F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9" w:name="_Toc123917556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9"/>
    </w:p>
    <w:p w14:paraId="0A21FAF1" w14:textId="77777777" w:rsidR="0083678F" w:rsidRPr="00366753" w:rsidRDefault="007C4A81" w:rsidP="00464A9F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A4AEA4" w14:textId="77777777" w:rsidR="004A6E47" w:rsidRPr="00366753" w:rsidRDefault="00E8437A" w:rsidP="00FD0933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CCCB82A" w14:textId="77777777" w:rsidR="00464DFA" w:rsidRPr="00366753" w:rsidRDefault="00464DFA" w:rsidP="00464DFA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0" w:name="_Toc123917557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0"/>
    </w:p>
    <w:p w14:paraId="64C1F1B5" w14:textId="77777777" w:rsidR="00464DFA" w:rsidRPr="00366753" w:rsidRDefault="00CC3CBE" w:rsidP="00CC3CB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F628D68" w14:textId="3DE9FDB5"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1" w:name="_Toc123917558"/>
      <w:r w:rsidRPr="00366753">
        <w:rPr>
          <w:rFonts w:ascii="Times New Roman" w:hAnsi="Times New Roman" w:cs="Times New Roman"/>
        </w:rPr>
        <w:t>資通安全推動</w:t>
      </w:r>
      <w:r w:rsidR="00C81FD9">
        <w:rPr>
          <w:rFonts w:ascii="Times New Roman" w:hAnsi="Times New Roman" w:cs="Times New Roman" w:hint="eastAsia"/>
        </w:rPr>
        <w:t>代表</w:t>
      </w:r>
      <w:bookmarkEnd w:id="11"/>
    </w:p>
    <w:p w14:paraId="02D7DB20" w14:textId="54B6E4FD" w:rsidR="008269B2" w:rsidRPr="00366753" w:rsidRDefault="00CF5752" w:rsidP="0083042C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2" w:name="_Toc123917559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C71788" w:rsidRPr="00C71788">
        <w:rPr>
          <w:rFonts w:hint="eastAsia"/>
        </w:rPr>
        <w:t>管理代表</w:t>
      </w:r>
      <w:bookmarkEnd w:id="12"/>
    </w:p>
    <w:p w14:paraId="2DFE1658" w14:textId="0AD1D51F" w:rsidR="00B04366" w:rsidRPr="00366753" w:rsidRDefault="008269B2" w:rsidP="00B04366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依本法第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</w:t>
      </w:r>
      <w:r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07ABFEE6" w14:textId="77777777" w:rsidR="009F1FBB" w:rsidRPr="00366753" w:rsidRDefault="009F1FBB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C5E6843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14:paraId="7CD2C0B5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14:paraId="3C37CF06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14:paraId="440DE8FA" w14:textId="77777777" w:rsidR="008269B2" w:rsidRPr="00366753" w:rsidRDefault="00441F3A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14:paraId="64AFA9D1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14:paraId="42129F73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資通安全管理年度工作計畫之核定</w:t>
      </w:r>
    </w:p>
    <w:p w14:paraId="5F7BE787" w14:textId="77777777"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2F6DFD56" w14:textId="77777777"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299C972C" w14:textId="77777777" w:rsidR="00CF5752" w:rsidRPr="00366753" w:rsidRDefault="009A3DCE" w:rsidP="008269B2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3" w:name="_Toc123917560"/>
      <w:r w:rsidRPr="00366753">
        <w:rPr>
          <w:rFonts w:ascii="Times New Roman" w:hAnsi="Times New Roman" w:cs="Times New Roman"/>
        </w:rPr>
        <w:t>資通安全推動小組</w:t>
      </w:r>
      <w:bookmarkEnd w:id="13"/>
    </w:p>
    <w:p w14:paraId="77603F09" w14:textId="77777777" w:rsidR="00E00A0E" w:rsidRPr="00366753" w:rsidRDefault="00E00A0E" w:rsidP="00E00A0E">
      <w:pPr>
        <w:pStyle w:val="3"/>
        <w:spacing w:before="180" w:after="180"/>
        <w:ind w:left="800" w:hanging="560"/>
      </w:pPr>
      <w:r w:rsidRPr="00366753">
        <w:rPr>
          <w:rFonts w:hint="eastAsia"/>
        </w:rPr>
        <w:t>組織</w:t>
      </w:r>
    </w:p>
    <w:p w14:paraId="425F241F" w14:textId="7A404692" w:rsidR="00C70D80" w:rsidRPr="00366753" w:rsidRDefault="00716A07" w:rsidP="00E62F6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推動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Pr="00366753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Pr="00366753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 w:rsidRPr="00366753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各業務部門</w:t>
      </w:r>
      <w:r w:rsidR="000C5F4E" w:rsidRPr="00366753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之人員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14:paraId="56F989CF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跨部門資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14:paraId="3E28AE27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9ADF3D9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17091F7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69C8B2B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2E93D3AD" w14:textId="77777777" w:rsidR="00B70E8F" w:rsidRPr="00366753" w:rsidRDefault="00C70D80" w:rsidP="009208FD">
      <w:pPr>
        <w:pStyle w:val="3"/>
        <w:spacing w:before="180" w:after="180"/>
        <w:ind w:left="800" w:hanging="560"/>
      </w:pPr>
      <w:r w:rsidRPr="00366753">
        <w:rPr>
          <w:rFonts w:cs="Times New Roman" w:hint="eastAsia"/>
          <w:szCs w:val="28"/>
        </w:rPr>
        <w:t>分工及職掌</w:t>
      </w:r>
    </w:p>
    <w:p w14:paraId="782C72A1" w14:textId="77777777" w:rsidR="00B70E8F" w:rsidRPr="00366753" w:rsidRDefault="00A457F2" w:rsidP="00B70E8F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3667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366753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C368213" w14:textId="77777777" w:rsidR="00C70D80" w:rsidRPr="00366753" w:rsidRDefault="00C70D80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策略規劃組：</w:t>
      </w:r>
    </w:p>
    <w:p w14:paraId="3228E8D9" w14:textId="77777777" w:rsidR="00B70E8F" w:rsidRPr="00366753" w:rsidRDefault="00B70E8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6798D6B" w14:textId="77777777" w:rsidR="00B70E8F" w:rsidRPr="00366753" w:rsidRDefault="00750DC2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訂定本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03331BD" w14:textId="77777777" w:rsidR="00215DAF" w:rsidRPr="00366753" w:rsidRDefault="006F3B69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依據資通安全目標擬定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14:paraId="270800C5" w14:textId="77777777" w:rsidR="009A3DCE" w:rsidRPr="00366753" w:rsidRDefault="00750DC2" w:rsidP="009A3DC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366753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14:paraId="791248A0" w14:textId="77777777" w:rsidR="00B70E8F" w:rsidRPr="00366753" w:rsidRDefault="00215DA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14:paraId="4D7911C5" w14:textId="77777777" w:rsidR="00843466" w:rsidRPr="00366753" w:rsidRDefault="00843466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組：</w:t>
      </w:r>
    </w:p>
    <w:p w14:paraId="38AB7EEB" w14:textId="77777777" w:rsidR="009A3DCE" w:rsidRPr="00366753" w:rsidRDefault="009A3DCE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資通安全技術之研究、建置及評估相關事項。</w:t>
      </w:r>
    </w:p>
    <w:p w14:paraId="2630DABC" w14:textId="77777777"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14:paraId="3B441E36" w14:textId="77777777" w:rsidR="00ED3E1F" w:rsidRPr="00366753" w:rsidRDefault="00ED3E1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14:paraId="3F47D522" w14:textId="77777777"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資料及資通系統之安全防護事項之執行。</w:t>
      </w:r>
    </w:p>
    <w:p w14:paraId="41C8592F" w14:textId="77777777"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14:paraId="3E124621" w14:textId="77777777" w:rsidR="0028312B" w:rsidRPr="00366753" w:rsidRDefault="00215DAF" w:rsidP="00A62211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通安全事項之辦理與推動</w:t>
      </w:r>
      <w:r w:rsidR="008C5733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E192299" w14:textId="077BAEC2" w:rsidR="00DC325C" w:rsidRPr="00366753" w:rsidRDefault="00843F21" w:rsidP="00DC325C">
      <w:pPr>
        <w:pStyle w:val="10"/>
        <w:spacing w:before="360" w:after="180"/>
      </w:pPr>
      <w:bookmarkStart w:id="14" w:name="_Toc123917561"/>
      <w:r w:rsidRPr="00366753">
        <w:rPr>
          <w:rFonts w:ascii="Times New Roman" w:hAnsi="Times New Roman" w:cs="Times New Roman" w:hint="eastAsia"/>
        </w:rPr>
        <w:t>人</w:t>
      </w:r>
      <w:r w:rsidRPr="00366753">
        <w:rPr>
          <w:rFonts w:hint="eastAsia"/>
        </w:rPr>
        <w:t>力及經費配置</w:t>
      </w:r>
      <w:bookmarkEnd w:id="14"/>
    </w:p>
    <w:p w14:paraId="055133C8" w14:textId="2EEBEAB8" w:rsidR="001B05E3" w:rsidRPr="00366753" w:rsidRDefault="00843F21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  <w:szCs w:val="28"/>
        </w:rPr>
      </w:pPr>
      <w:bookmarkStart w:id="15" w:name="_Toc123917562"/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15"/>
    </w:p>
    <w:p w14:paraId="173C3E39" w14:textId="3A65D0FB" w:rsidR="001B05E3" w:rsidRPr="00366753" w:rsidRDefault="00EB7BA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安全責任等級</w:t>
      </w:r>
      <w:r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="00781D09" w:rsidRPr="00366753">
        <w:rPr>
          <w:rFonts w:ascii="Times New Roman" w:eastAsia="標楷體" w:hAnsi="Times New Roman"/>
          <w:sz w:val="28"/>
          <w:szCs w:val="28"/>
        </w:rPr>
        <w:t>級，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無需</w:t>
      </w:r>
      <w:r w:rsidRPr="00366753">
        <w:rPr>
          <w:rFonts w:ascii="Times New Roman" w:eastAsia="標楷體" w:hAnsi="Times New Roman"/>
          <w:sz w:val="28"/>
          <w:szCs w:val="28"/>
        </w:rPr>
        <w:t>設置資通安全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專責</w:t>
      </w:r>
      <w:r w:rsidR="001B05E3" w:rsidRPr="00366753">
        <w:rPr>
          <w:rFonts w:ascii="Times New Roman" w:eastAsia="標楷體" w:hAnsi="Times New Roman"/>
          <w:sz w:val="28"/>
          <w:szCs w:val="28"/>
        </w:rPr>
        <w:t>人員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惟本校仍設置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1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應列冊，並適時更新。</w:t>
      </w:r>
    </w:p>
    <w:p w14:paraId="7D2BDDE1" w14:textId="77777777" w:rsidR="001B05E3" w:rsidRPr="00366753" w:rsidRDefault="0039493F" w:rsidP="00C041FF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之承辦單位於辦理資通安全人力資源業務時，應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B655D7" w:rsidRPr="00366753">
        <w:rPr>
          <w:rFonts w:ascii="Times New Roman" w:eastAsia="標楷體" w:hAnsi="Times New Roman"/>
          <w:sz w:val="28"/>
          <w:szCs w:val="28"/>
        </w:rPr>
        <w:t>機關內資通安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之相關單位於辦理資通安全業務時，如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資通安全人力或經驗不足，得洽請</w:t>
      </w:r>
      <w:r w:rsidR="00B655D7" w:rsidRPr="00366753">
        <w:rPr>
          <w:rFonts w:ascii="Times New Roman" w:eastAsia="標楷體" w:hAnsi="Times New Roman"/>
          <w:sz w:val="28"/>
          <w:szCs w:val="28"/>
        </w:rPr>
        <w:t>相關</w:t>
      </w:r>
      <w:r w:rsidR="001B05E3" w:rsidRPr="00366753">
        <w:rPr>
          <w:rFonts w:ascii="Times New Roman" w:eastAsia="標楷體" w:hAnsi="Times New Roman"/>
          <w:sz w:val="28"/>
          <w:szCs w:val="28"/>
        </w:rPr>
        <w:t>學者專家或專業機關（構）提供顧問諮詢服務。</w:t>
      </w:r>
    </w:p>
    <w:p w14:paraId="16EC0464" w14:textId="77777777" w:rsidR="001B05E3" w:rsidRPr="00366753" w:rsidRDefault="00B655D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</w:t>
      </w:r>
      <w:r w:rsidR="001B05E3" w:rsidRPr="00366753">
        <w:rPr>
          <w:rFonts w:ascii="Times New Roman" w:eastAsia="標楷體" w:hAnsi="Times New Roman"/>
          <w:sz w:val="28"/>
          <w:szCs w:val="28"/>
        </w:rPr>
        <w:t>首長及各級業務主管人員，應負責督導所屬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14:paraId="77712958" w14:textId="77777777" w:rsidR="00552100" w:rsidRPr="00366753" w:rsidRDefault="00B77EF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4B4C1DF0" w14:textId="77777777" w:rsidR="00466896" w:rsidRPr="00366753" w:rsidRDefault="00F616CA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</w:rPr>
      </w:pPr>
      <w:bookmarkStart w:id="16" w:name="_Toc123917563"/>
      <w:r w:rsidRPr="00366753">
        <w:rPr>
          <w:rFonts w:ascii="Times New Roman" w:hAnsi="Times New Roman" w:cs="Times New Roman" w:hint="eastAsia"/>
        </w:rPr>
        <w:t>經費之配置</w:t>
      </w:r>
      <w:bookmarkEnd w:id="16"/>
    </w:p>
    <w:p w14:paraId="42255B86" w14:textId="77777777" w:rsidR="00991B74" w:rsidRPr="00366753" w:rsidRDefault="00466896" w:rsidP="007C0291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14:paraId="2E350DA1" w14:textId="77777777" w:rsidR="00A035BE" w:rsidRPr="00366753" w:rsidRDefault="00A035BE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各單位如有資通安全資源之需求，應</w:t>
      </w:r>
      <w:r w:rsidR="00885305" w:rsidRPr="00366753">
        <w:rPr>
          <w:rFonts w:ascii="Times New Roman" w:eastAsia="標楷體" w:hAnsi="Times New Roman" w:hint="eastAsia"/>
          <w:sz w:val="28"/>
          <w:szCs w:val="28"/>
        </w:rPr>
        <w:t>配合機關預算規劃期</w:t>
      </w:r>
      <w:proofErr w:type="gramStart"/>
      <w:r w:rsidR="00885305" w:rsidRPr="00366753">
        <w:rPr>
          <w:rFonts w:ascii="Times New Roman" w:eastAsia="標楷體" w:hAnsi="Times New Roman" w:hint="eastAsia"/>
          <w:sz w:val="28"/>
          <w:szCs w:val="28"/>
        </w:rPr>
        <w:t>程</w:t>
      </w:r>
      <w:r w:rsidRPr="00366753">
        <w:rPr>
          <w:rFonts w:ascii="Times New Roman" w:eastAsia="標楷體" w:hAnsi="Times New Roman" w:hint="eastAsia"/>
          <w:sz w:val="28"/>
          <w:szCs w:val="28"/>
        </w:rPr>
        <w:t>向資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通安全推動小組提出</w:t>
      </w:r>
      <w:r w:rsidR="001E00A1" w:rsidRPr="00366753">
        <w:rPr>
          <w:rFonts w:ascii="Times New Roman" w:eastAsia="標楷體" w:hAnsi="Times New Roman" w:hint="eastAsia"/>
          <w:sz w:val="28"/>
          <w:szCs w:val="28"/>
        </w:rPr>
        <w:t>，由資通安全推動小組視整體資通安全資源進行分配，並經資通安全管理代表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核定後，進行相關之建置。</w:t>
      </w:r>
    </w:p>
    <w:p w14:paraId="4458AD2F" w14:textId="77777777" w:rsidR="00CB73B8" w:rsidRPr="00366753" w:rsidRDefault="00CB73B8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14:paraId="18F8B9CB" w14:textId="77777777"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7" w:name="_Toc123917564"/>
      <w:r w:rsidRPr="00366753">
        <w:rPr>
          <w:rFonts w:ascii="Times New Roman" w:hAnsi="Times New Roman" w:cs="Times New Roman" w:hint="eastAsia"/>
        </w:rPr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17"/>
    </w:p>
    <w:p w14:paraId="18FC72CC" w14:textId="77777777" w:rsidR="00D12226" w:rsidRPr="00366753" w:rsidRDefault="00D12226" w:rsidP="00D12226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8" w:name="_Toc123917565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18"/>
    </w:p>
    <w:p w14:paraId="27CCAB9E" w14:textId="77777777" w:rsidR="00E32350" w:rsidRPr="00366753" w:rsidRDefault="0054496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管理責任指定對應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之資產管理人，並</w:t>
      </w:r>
      <w:r w:rsidR="003B147B" w:rsidRPr="00366753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分別為資訊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1E08604" w14:textId="77777777" w:rsidR="00C732E1" w:rsidRPr="00366753" w:rsidRDefault="00C732E1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14:paraId="4D823B71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14:paraId="182F3EC9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7886B9A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14:paraId="7794D0D4" w14:textId="77777777" w:rsidR="00C732E1" w:rsidRPr="00366753" w:rsidRDefault="00C732E1" w:rsidP="00AF18CF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支援服務資產：相關基礎設施級其他機關內部之支援服務，如電力、消防等。</w:t>
      </w:r>
    </w:p>
    <w:p w14:paraId="231C45B6" w14:textId="77777777" w:rsidR="00AF18CF" w:rsidRPr="00366753" w:rsidRDefault="00AF18CF" w:rsidP="00397680">
      <w:pPr>
        <w:pStyle w:val="a3"/>
        <w:numPr>
          <w:ilvl w:val="0"/>
          <w:numId w:val="8"/>
        </w:numPr>
        <w:spacing w:afterLines="50" w:after="180" w:line="340" w:lineRule="exact"/>
        <w:ind w:leftChars="0" w:left="964" w:hanging="48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人員資產：內部設備維運管理人員、主管、使用人員，以及委外廠商駐點人員等。</w:t>
      </w:r>
    </w:p>
    <w:p w14:paraId="0EAB11CA" w14:textId="77777777" w:rsidR="00AF18CF" w:rsidRPr="00366753" w:rsidRDefault="00812CD0" w:rsidP="00397680">
      <w:pPr>
        <w:pStyle w:val="a3"/>
        <w:numPr>
          <w:ilvl w:val="0"/>
          <w:numId w:val="8"/>
        </w:numPr>
        <w:spacing w:afterLines="50" w:after="180" w:line="340" w:lineRule="exact"/>
        <w:ind w:leftChars="0" w:left="964" w:hanging="48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14:paraId="53D62E79" w14:textId="77777777" w:rsidR="00E32350" w:rsidRPr="00366753" w:rsidRDefault="00ED3E1F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每年度應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依資訊及資通系統盤點結果</w:t>
      </w:r>
      <w:r w:rsidR="00E17DAB" w:rsidRPr="00366753">
        <w:rPr>
          <w:rFonts w:ascii="Times New Roman" w:eastAsia="標楷體" w:hAnsi="Times New Roman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製作「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  <w:r w:rsidR="00E32350" w:rsidRPr="00366753">
        <w:rPr>
          <w:rFonts w:ascii="Times New Roman" w:eastAsia="標楷體" w:hAnsi="Times New Roman"/>
          <w:sz w:val="28"/>
          <w:szCs w:val="28"/>
        </w:rPr>
        <w:t>」，欄位應包含：</w:t>
      </w:r>
      <w:r w:rsidR="00D12226" w:rsidRPr="00366753">
        <w:rPr>
          <w:rFonts w:ascii="Times New Roman" w:eastAsia="標楷體" w:hAnsi="Times New Roman" w:hint="eastAsia"/>
          <w:sz w:val="28"/>
          <w:szCs w:val="28"/>
        </w:rPr>
        <w:t>資訊及資通系統名稱、</w:t>
      </w:r>
      <w:r w:rsidR="00E32350" w:rsidRPr="00366753">
        <w:rPr>
          <w:rFonts w:ascii="Times New Roman" w:eastAsia="標楷體" w:hAnsi="Times New Roman"/>
          <w:sz w:val="28"/>
          <w:szCs w:val="28"/>
        </w:rPr>
        <w:t>資產名稱、資產類別、</w:t>
      </w:r>
      <w:r w:rsidR="00C33B43" w:rsidRPr="00366753">
        <w:rPr>
          <w:rFonts w:ascii="Times New Roman" w:eastAsia="標楷體" w:hAnsi="Times New Roman" w:hint="eastAsia"/>
          <w:sz w:val="28"/>
          <w:szCs w:val="28"/>
        </w:rPr>
        <w:t>擁有者、管理者、使用者、存放位置、防護需求等級</w:t>
      </w:r>
      <w:r w:rsidR="00E32350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5AC1CBB8" w14:textId="77777777" w:rsidR="001149D9" w:rsidRPr="00366753" w:rsidRDefault="00E17DAB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="001149D9" w:rsidRPr="00366753">
        <w:rPr>
          <w:rFonts w:ascii="Times New Roman" w:eastAsia="標楷體" w:hAnsi="Times New Roman"/>
          <w:sz w:val="28"/>
          <w:szCs w:val="28"/>
        </w:rPr>
        <w:t>應以標籤標示於設備明顯處，並載明財產編號、保管人、廠牌、型號等資訊。</w:t>
      </w:r>
    </w:p>
    <w:p w14:paraId="768AEEA3" w14:textId="22382D93" w:rsidR="00397680" w:rsidRPr="00397680" w:rsidRDefault="00D12226" w:rsidP="00A678A3">
      <w:pPr>
        <w:pStyle w:val="a3"/>
        <w:widowControl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97680">
        <w:rPr>
          <w:rFonts w:ascii="Times New Roman" w:eastAsia="標楷體" w:hAnsi="Times New Roman" w:hint="eastAsia"/>
          <w:sz w:val="28"/>
          <w:szCs w:val="28"/>
        </w:rPr>
        <w:t>各單位管理之資訊或資通系統</w:t>
      </w:r>
      <w:r w:rsidR="00A51EDB" w:rsidRPr="00397680">
        <w:rPr>
          <w:rFonts w:ascii="Times New Roman" w:eastAsia="標楷體" w:hAnsi="Times New Roman" w:hint="eastAsia"/>
          <w:sz w:val="28"/>
          <w:szCs w:val="28"/>
        </w:rPr>
        <w:t>如有</w:t>
      </w:r>
      <w:r w:rsidRPr="00397680">
        <w:rPr>
          <w:rFonts w:ascii="Times New Roman" w:eastAsia="標楷體" w:hAnsi="Times New Roman" w:hint="eastAsia"/>
          <w:sz w:val="28"/>
          <w:szCs w:val="28"/>
        </w:rPr>
        <w:t>異動，應即時通知資通安全推動小組更新資產清冊。</w:t>
      </w:r>
    </w:p>
    <w:p w14:paraId="468BE037" w14:textId="77777777" w:rsidR="00E612EE" w:rsidRPr="00366753" w:rsidRDefault="00D12226" w:rsidP="00CB4C6D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9" w:name="_Toc123917566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19"/>
    </w:p>
    <w:p w14:paraId="7F257ABD" w14:textId="77777777" w:rsidR="00E612EE" w:rsidRPr="00366753" w:rsidRDefault="00E612EE" w:rsidP="00A71B0B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因</w:t>
      </w:r>
      <w:r w:rsidR="00A71B0B" w:rsidRPr="00366753">
        <w:rPr>
          <w:rFonts w:ascii="標楷體" w:eastAsia="標楷體" w:hAnsi="標楷體" w:hint="eastAsia"/>
          <w:sz w:val="28"/>
          <w:szCs w:val="28"/>
        </w:rPr>
        <w:t>自行辦理資通業務，</w:t>
      </w:r>
      <w:proofErr w:type="gramStart"/>
      <w:r w:rsidR="00A71B0B" w:rsidRPr="00366753">
        <w:rPr>
          <w:rFonts w:ascii="標楷體" w:eastAsia="標楷體" w:hAnsi="標楷體" w:hint="eastAsia"/>
          <w:sz w:val="28"/>
          <w:szCs w:val="28"/>
        </w:rPr>
        <w:t>未維運</w:t>
      </w:r>
      <w:proofErr w:type="gramEnd"/>
      <w:r w:rsidR="00A71B0B" w:rsidRPr="00366753">
        <w:rPr>
          <w:rFonts w:ascii="標楷體" w:eastAsia="標楷體" w:hAnsi="標楷體" w:hint="eastAsia"/>
          <w:sz w:val="28"/>
          <w:szCs w:val="28"/>
        </w:rPr>
        <w:t>自行或委外開發之資通系統</w:t>
      </w:r>
      <w:r w:rsidRPr="00366753">
        <w:rPr>
          <w:rFonts w:ascii="標楷體" w:eastAsia="標楷體" w:hAnsi="標楷體" w:hint="eastAsia"/>
          <w:sz w:val="28"/>
          <w:szCs w:val="28"/>
        </w:rPr>
        <w:t>，為資通安全等級分類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D</w:t>
      </w:r>
      <w:r w:rsidRPr="00366753">
        <w:rPr>
          <w:rFonts w:ascii="標楷體" w:eastAsia="標楷體" w:hAnsi="標楷體" w:hint="eastAsia"/>
          <w:sz w:val="28"/>
          <w:szCs w:val="28"/>
        </w:rPr>
        <w:t>級機關。</w:t>
      </w:r>
    </w:p>
    <w:p w14:paraId="5BE29FEA" w14:textId="77777777"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0" w:name="_Toc123917567"/>
      <w:r w:rsidRPr="00366753">
        <w:rPr>
          <w:rFonts w:ascii="Times New Roman" w:hAnsi="Times New Roman" w:cs="Times New Roman"/>
        </w:rPr>
        <w:t>資通安全風險評估</w:t>
      </w:r>
      <w:bookmarkEnd w:id="20"/>
    </w:p>
    <w:p w14:paraId="201DCC92" w14:textId="77777777" w:rsidR="004A316A" w:rsidRPr="00366753" w:rsidRDefault="004A316A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1" w:name="_Toc123917568"/>
      <w:r w:rsidRPr="00366753">
        <w:rPr>
          <w:rFonts w:ascii="Times New Roman" w:hAnsi="Times New Roman" w:cs="Times New Roman"/>
        </w:rPr>
        <w:t>資通安全風險評估</w:t>
      </w:r>
      <w:bookmarkEnd w:id="21"/>
    </w:p>
    <w:p w14:paraId="323DBA7B" w14:textId="77777777" w:rsidR="008E44B9" w:rsidRPr="00366753" w:rsidRDefault="00D03436" w:rsidP="00B815A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應每年針對資訊及資通系統資產進行風險評估。</w:t>
      </w:r>
    </w:p>
    <w:p w14:paraId="0527D86E" w14:textId="77777777" w:rsidR="00A04F9A" w:rsidRPr="00366753" w:rsidRDefault="00D03436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2" w:name="_Toc123917569"/>
      <w:r w:rsidRPr="00366753">
        <w:lastRenderedPageBreak/>
        <w:t>資通安全風險之因應</w:t>
      </w:r>
      <w:bookmarkEnd w:id="22"/>
    </w:p>
    <w:p w14:paraId="64A69BF9" w14:textId="77777777" w:rsidR="001D6061" w:rsidRPr="00366753" w:rsidRDefault="00D03436" w:rsidP="004C5545">
      <w:pPr>
        <w:spacing w:beforeLines="50" w:before="180" w:afterLines="50" w:after="180" w:line="36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選擇防護及控制措施時，亦應考量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行該項措施可能對資通安全風險之影響。</w:t>
      </w:r>
    </w:p>
    <w:p w14:paraId="66BA7925" w14:textId="77777777"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3" w:name="_Toc123917570"/>
      <w:r w:rsidRPr="00366753">
        <w:rPr>
          <w:rFonts w:ascii="Times New Roman" w:hAnsi="Times New Roman" w:cs="Times New Roman" w:hint="eastAsia"/>
        </w:rPr>
        <w:t>資通安全防護及控制措施</w:t>
      </w:r>
      <w:bookmarkEnd w:id="23"/>
    </w:p>
    <w:p w14:paraId="1AC66A8B" w14:textId="3B182C19"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行相關之防護及控制措施如下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14:paraId="48F211C4" w14:textId="77777777" w:rsidR="00394074" w:rsidRPr="00366753" w:rsidRDefault="00EE5B73" w:rsidP="00D64EBA">
      <w:pPr>
        <w:pStyle w:val="2"/>
        <w:numPr>
          <w:ilvl w:val="1"/>
          <w:numId w:val="56"/>
        </w:numPr>
        <w:spacing w:before="180" w:after="180"/>
        <w:ind w:left="560" w:hangingChars="200" w:hanging="560"/>
      </w:pPr>
      <w:bookmarkStart w:id="24" w:name="_Toc123917571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24"/>
    </w:p>
    <w:p w14:paraId="09A059AF" w14:textId="77777777" w:rsidR="00394074" w:rsidRPr="00366753" w:rsidRDefault="00EE5B73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14:paraId="679D3B01" w14:textId="77777777"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14:paraId="15ED8A8E" w14:textId="77777777"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E9205C" w14:textId="77777777" w:rsidR="00EE240D" w:rsidRPr="00366753" w:rsidRDefault="00EE5B73" w:rsidP="00F6677D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14:paraId="0E8B3ACC" w14:textId="77777777"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14:paraId="0E5B61A1" w14:textId="77777777" w:rsidR="00711E52" w:rsidRPr="00366753" w:rsidRDefault="00711E52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2BD15D5" w14:textId="77777777" w:rsidR="00711E52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FB7D00" w14:textId="6A24C24D" w:rsidR="00D46A1A" w:rsidRPr="00366753" w:rsidRDefault="00D46A1A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14:paraId="6CF71CB3" w14:textId="7C2E2CE8" w:rsidR="00651244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之資訊及資通系統，應確實遵守本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之相關資通安全要求，且未經授權不得任意複製資訊。</w:t>
      </w:r>
    </w:p>
    <w:p w14:paraId="5F14E59A" w14:textId="77777777" w:rsidR="00EE240D" w:rsidRDefault="00EE5B73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14:paraId="3FB93869" w14:textId="77777777" w:rsidR="00D814C9" w:rsidRPr="00366753" w:rsidRDefault="00D814C9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監視設備</w:t>
      </w:r>
      <w:r w:rsidR="000D0E67">
        <w:rPr>
          <w:rFonts w:ascii="Times New Roman" w:eastAsia="標楷體" w:hAnsi="Times New Roman" w:hint="eastAsia"/>
          <w:sz w:val="28"/>
          <w:szCs w:val="28"/>
        </w:rPr>
        <w:t>須有校時機制，</w:t>
      </w:r>
      <w:r>
        <w:rPr>
          <w:rFonts w:ascii="Times New Roman" w:eastAsia="標楷體" w:hAnsi="Times New Roman" w:hint="eastAsia"/>
          <w:sz w:val="28"/>
          <w:szCs w:val="28"/>
        </w:rPr>
        <w:t>錄影資料須至少保存一個月以上。</w:t>
      </w:r>
    </w:p>
    <w:p w14:paraId="3FB5EA76" w14:textId="77777777"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14:paraId="40F0944C" w14:textId="77777777" w:rsidR="00B02243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14:paraId="687602DF" w14:textId="77777777" w:rsidR="00394074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安全覆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25907FF" w14:textId="77777777" w:rsidR="00EE240D" w:rsidRPr="00366753" w:rsidRDefault="005028E9" w:rsidP="00E161EE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14:paraId="7C947316" w14:textId="77777777" w:rsidR="00E30EC6" w:rsidRPr="00366753" w:rsidRDefault="00E30EC6" w:rsidP="00E30EC6">
      <w:pPr>
        <w:pStyle w:val="2"/>
        <w:spacing w:before="180" w:after="180"/>
        <w:ind w:left="560" w:hanging="560"/>
      </w:pPr>
      <w:bookmarkStart w:id="25" w:name="_Toc123917572"/>
      <w:r w:rsidRPr="00366753">
        <w:rPr>
          <w:rFonts w:hint="eastAsia"/>
        </w:rPr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25"/>
    </w:p>
    <w:p w14:paraId="66100EB2" w14:textId="77777777" w:rsidR="00C0738C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網路安全控管</w:t>
      </w:r>
    </w:p>
    <w:p w14:paraId="1110BEAC" w14:textId="77777777" w:rsidR="008D2E93" w:rsidRPr="00366753" w:rsidRDefault="008D2E93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網路區域劃分如下：</w:t>
      </w:r>
    </w:p>
    <w:p w14:paraId="4A6F9790" w14:textId="6442CE6A" w:rsidR="00A87867" w:rsidRPr="00366753" w:rsidRDefault="008D2E93" w:rsidP="00981466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366753">
        <w:rPr>
          <w:rFonts w:ascii="Times New Roman" w:eastAsia="標楷體" w:hAnsi="Times New Roman" w:hint="eastAsia"/>
          <w:sz w:val="28"/>
          <w:szCs w:val="28"/>
        </w:rPr>
        <w:t>(Wide Area Netw</w:t>
      </w:r>
      <w:r w:rsidR="001A29FC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rk, WAN)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616494D" w14:textId="1DCDBD2B" w:rsidR="00A87867" w:rsidRPr="00366753" w:rsidRDefault="00A87867" w:rsidP="00D64EBA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366753">
        <w:rPr>
          <w:rFonts w:ascii="Times New Roman" w:eastAsia="標楷體" w:hAnsi="Times New Roman"/>
          <w:sz w:val="28"/>
          <w:szCs w:val="28"/>
        </w:rPr>
        <w:t xml:space="preserve"> (L</w:t>
      </w:r>
      <w:r w:rsidR="001A29FC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cal Area Netw</w:t>
      </w:r>
      <w:r w:rsidR="001A29FC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rk, LAN)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6753">
        <w:rPr>
          <w:rFonts w:ascii="Times New Roman" w:eastAsia="標楷體" w:hAnsi="Times New Roman" w:hint="eastAsia"/>
          <w:sz w:val="28"/>
          <w:szCs w:val="28"/>
        </w:rPr>
        <w:t>：機關內部單位人員及內部伺服器使用之網路區段。</w:t>
      </w:r>
    </w:p>
    <w:p w14:paraId="1006EE96" w14:textId="77777777" w:rsidR="00A87867" w:rsidRPr="00366753" w:rsidRDefault="00C454F8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需經防火牆進行存取控制，非允許的服務與來源不能進入其他區域。</w:t>
      </w:r>
    </w:p>
    <w:p w14:paraId="74FB9B46" w14:textId="77777777" w:rsidR="008D2E93" w:rsidRPr="00366753" w:rsidRDefault="00A87867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1C1369" w:rsidRPr="00366753">
        <w:rPr>
          <w:rFonts w:ascii="Times New Roman" w:eastAsia="標楷體" w:hAnsi="Times New Roman" w:hint="eastAsia"/>
          <w:sz w:val="28"/>
          <w:szCs w:val="28"/>
        </w:rPr>
        <w:t>定期檢視防火牆政策是否適當，並適時進行防火牆軟、硬體之必要更新或升級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380C1C4" w14:textId="77777777" w:rsidR="007946FB" w:rsidRPr="00366753" w:rsidRDefault="000002B4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366753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14:paraId="2D96676D" w14:textId="77777777" w:rsidR="005411CD" w:rsidRPr="00366753" w:rsidRDefault="005411CD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使用者應依規定之方式存取網路服務，不得於辦公室內私裝電腦及網路通訊等相關設備。</w:t>
      </w:r>
    </w:p>
    <w:p w14:paraId="7E0A97BC" w14:textId="77777777" w:rsidR="002A3A9A" w:rsidRPr="00366753" w:rsidRDefault="002A3A9A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14:paraId="776C1103" w14:textId="77777777" w:rsidR="003C6F53" w:rsidRPr="00366753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機密資料原則不得透過無線網路及設備存取、處理或傳送。</w:t>
      </w:r>
    </w:p>
    <w:p w14:paraId="07D59AE7" w14:textId="77777777" w:rsidR="00EE240D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14:paraId="28A4384E" w14:textId="77777777" w:rsidR="00D814C9" w:rsidRPr="00366753" w:rsidRDefault="00D814C9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無線網路須設置身分識別、金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密碼或</w:t>
      </w:r>
      <w:r>
        <w:rPr>
          <w:rFonts w:ascii="Times New Roman" w:eastAsia="標楷體" w:hAnsi="Times New Roman" w:hint="eastAsia"/>
          <w:sz w:val="28"/>
          <w:szCs w:val="28"/>
        </w:rPr>
        <w:t>Ma</w:t>
      </w:r>
      <w:r>
        <w:rPr>
          <w:rFonts w:ascii="Times New Roman" w:eastAsia="標楷體" w:hAnsi="Times New Roman"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鎖定等安全機制。</w:t>
      </w:r>
    </w:p>
    <w:p w14:paraId="3F10DE81" w14:textId="77777777" w:rsidR="00A173F1" w:rsidRPr="00366753" w:rsidRDefault="007946FB" w:rsidP="00A173F1">
      <w:pPr>
        <w:pStyle w:val="3"/>
        <w:spacing w:before="180" w:after="180"/>
        <w:ind w:left="800" w:hanging="560"/>
      </w:pPr>
      <w:r w:rsidRPr="00366753">
        <w:rPr>
          <w:rFonts w:hint="eastAsia"/>
        </w:rPr>
        <w:t>資通系統權限管理</w:t>
      </w:r>
    </w:p>
    <w:p w14:paraId="0534D05C" w14:textId="77777777" w:rsidR="00A173F1" w:rsidRPr="00366753" w:rsidRDefault="00A173F1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資通系統應設置通行碼管理，通行碼之要求需滿足：</w:t>
      </w:r>
    </w:p>
    <w:p w14:paraId="562A1690" w14:textId="77777777" w:rsidR="00A173F1" w:rsidRPr="00366753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通行碼長度</w:t>
      </w:r>
      <w:r w:rsidRPr="00366753">
        <w:rPr>
          <w:rFonts w:ascii="Times New Roman" w:eastAsia="標楷體" w:hAnsi="Times New Roman" w:hint="eastAsia"/>
          <w:sz w:val="28"/>
          <w:szCs w:val="28"/>
        </w:rPr>
        <w:t>8</w:t>
      </w:r>
      <w:r w:rsidRPr="00366753">
        <w:rPr>
          <w:rFonts w:ascii="Times New Roman" w:eastAsia="標楷體" w:hAnsi="Times New Roman" w:hint="eastAsia"/>
          <w:sz w:val="28"/>
          <w:szCs w:val="28"/>
        </w:rPr>
        <w:t>碼以上。</w:t>
      </w:r>
    </w:p>
    <w:p w14:paraId="27B0748C" w14:textId="77777777" w:rsidR="00A173F1" w:rsidRPr="00366753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通行碼複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雜度應包含</w:t>
      </w:r>
      <w:r w:rsidRPr="00366753">
        <w:rPr>
          <w:rFonts w:ascii="Times New Roman" w:eastAsia="標楷體" w:hAnsi="Times New Roman" w:hint="eastAsia"/>
          <w:sz w:val="28"/>
          <w:szCs w:val="28"/>
        </w:rPr>
        <w:t>英文大寫小寫、特殊符號或數字</w:t>
      </w:r>
      <w:r w:rsidR="00B84270" w:rsidRPr="00366753">
        <w:rPr>
          <w:rFonts w:ascii="Times New Roman" w:eastAsia="標楷體" w:hAnsi="Times New Roman" w:hint="eastAsia"/>
          <w:sz w:val="28"/>
          <w:szCs w:val="28"/>
        </w:rPr>
        <w:t>三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種以上。</w:t>
      </w:r>
    </w:p>
    <w:p w14:paraId="3773D75B" w14:textId="77777777" w:rsidR="0007499E" w:rsidRDefault="0007499E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使用者每</w:t>
      </w:r>
      <w:r w:rsidR="00442F44" w:rsidRPr="00366753">
        <w:rPr>
          <w:rFonts w:ascii="Times New Roman" w:eastAsia="標楷體" w:hAnsi="Times New Roman"/>
          <w:sz w:val="28"/>
          <w:szCs w:val="28"/>
        </w:rPr>
        <w:t>90</w:t>
      </w:r>
      <w:r w:rsidR="00442F44" w:rsidRPr="00366753">
        <w:rPr>
          <w:rFonts w:ascii="Times New Roman" w:eastAsia="標楷體" w:hAnsi="Times New Roman" w:hint="eastAsia"/>
          <w:sz w:val="28"/>
          <w:szCs w:val="28"/>
        </w:rPr>
        <w:t>天</w:t>
      </w:r>
      <w:r w:rsidRPr="00366753">
        <w:rPr>
          <w:rFonts w:ascii="Times New Roman" w:eastAsia="標楷體" w:hAnsi="Times New Roman" w:hint="eastAsia"/>
          <w:sz w:val="28"/>
          <w:szCs w:val="28"/>
        </w:rPr>
        <w:t>應更換一次通行碼。</w:t>
      </w:r>
    </w:p>
    <w:p w14:paraId="7219963F" w14:textId="77777777" w:rsidR="00D814C9" w:rsidRPr="00366753" w:rsidRDefault="00D814C9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不得使用原廠預設之通行碼。</w:t>
      </w:r>
    </w:p>
    <w:p w14:paraId="5AA5E712" w14:textId="77777777" w:rsidR="00A173F1" w:rsidRPr="00366753" w:rsidRDefault="0007499E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使用者使用資通系統前應經授權，並使用唯一之使用者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，除有特殊營運或作業必要經核准並紀錄外，不得共用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99E84DE" w14:textId="77777777" w:rsidR="00EE240D" w:rsidRPr="00366753" w:rsidRDefault="0007499E" w:rsidP="00A131E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使用者無繼續使用資通系統時，應立即停用或移除使用者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，資通系統管理者應定期清查使用者之權限。</w:t>
      </w:r>
    </w:p>
    <w:p w14:paraId="415BFEA2" w14:textId="77777777"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特權</w:t>
      </w:r>
      <w:r w:rsidR="0007499E" w:rsidRPr="00366753">
        <w:rPr>
          <w:rFonts w:hint="eastAsia"/>
        </w:rPr>
        <w:t>帳號之存取</w:t>
      </w:r>
      <w:r w:rsidRPr="00366753">
        <w:rPr>
          <w:rFonts w:hint="eastAsia"/>
        </w:rPr>
        <w:t>管理</w:t>
      </w:r>
    </w:p>
    <w:p w14:paraId="0144595C" w14:textId="77777777" w:rsidR="00F372F1" w:rsidRPr="00366753" w:rsidRDefault="00F372F1" w:rsidP="00D64EBA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資通系統之特權帳號請應經正式申請授權方能使用</w:t>
      </w:r>
      <w:r w:rsidRPr="00366753">
        <w:rPr>
          <w:rFonts w:ascii="Times New Roman" w:eastAsia="標楷體" w:hAnsi="Times New Roman" w:hint="eastAsia"/>
          <w:sz w:val="28"/>
          <w:szCs w:val="28"/>
        </w:rPr>
        <w:t>，特權帳號授權前應妥善審查其必要性，其授權及審查記錄應留存。</w:t>
      </w:r>
    </w:p>
    <w:p w14:paraId="3624BCFE" w14:textId="77777777" w:rsidR="00F372F1" w:rsidRPr="00366753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</w:t>
      </w:r>
      <w:r w:rsidRPr="00366753">
        <w:rPr>
          <w:rFonts w:ascii="Times New Roman" w:eastAsia="標楷體" w:hAnsi="Times New Roman" w:hint="eastAsia"/>
          <w:sz w:val="28"/>
          <w:szCs w:val="28"/>
        </w:rPr>
        <w:t>不得共用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3A733A4F" w14:textId="418CB993" w:rsidR="00EE240D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資通系統之管理者</w:t>
      </w:r>
      <w:r w:rsidR="00D814C9">
        <w:rPr>
          <w:rFonts w:ascii="Times New Roman" w:eastAsia="標楷體" w:hAnsi="Times New Roman" w:hint="eastAsia"/>
          <w:sz w:val="28"/>
          <w:szCs w:val="28"/>
        </w:rPr>
        <w:t>至少每年</w:t>
      </w:r>
      <w:r w:rsidRPr="00366753">
        <w:rPr>
          <w:rFonts w:ascii="Times New Roman" w:eastAsia="標楷體" w:hAnsi="Times New Roman" w:hint="eastAsia"/>
          <w:sz w:val="28"/>
          <w:szCs w:val="28"/>
        </w:rPr>
        <w:t>清查系統特權帳號。</w:t>
      </w:r>
    </w:p>
    <w:p w14:paraId="7190CC6D" w14:textId="4EB81A96" w:rsidR="000D0E67" w:rsidRPr="00366753" w:rsidRDefault="000D0E67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設備之重要設定檔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如：</w:t>
      </w:r>
      <w:r>
        <w:rPr>
          <w:rFonts w:ascii="Times New Roman" w:eastAsia="標楷體" w:hAnsi="Times New Roman" w:hint="eastAsia"/>
          <w:sz w:val="28"/>
          <w:szCs w:val="28"/>
        </w:rPr>
        <w:t>Ap</w:t>
      </w:r>
      <w:r>
        <w:rPr>
          <w:rFonts w:ascii="Times New Roman" w:eastAsia="標楷體" w:hAnsi="Times New Roman"/>
          <w:sz w:val="28"/>
          <w:szCs w:val="28"/>
        </w:rPr>
        <w:t xml:space="preserve">ple </w:t>
      </w:r>
      <w:r w:rsidR="00C95433">
        <w:rPr>
          <w:rFonts w:ascii="Times New Roman" w:eastAsia="標楷體" w:hAnsi="Times New Roman"/>
          <w:sz w:val="28"/>
          <w:szCs w:val="28"/>
        </w:rPr>
        <w:t>M</w:t>
      </w:r>
      <w:r>
        <w:rPr>
          <w:rFonts w:ascii="Times New Roman" w:eastAsia="標楷體" w:hAnsi="Times New Roman"/>
          <w:sz w:val="28"/>
          <w:szCs w:val="28"/>
        </w:rPr>
        <w:t>DM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Pr="00F94409">
        <w:rPr>
          <w:rFonts w:ascii="Times New Roman" w:eastAsia="標楷體" w:hAnsi="Times New Roman" w:hint="eastAsia"/>
          <w:sz w:val="28"/>
          <w:szCs w:val="28"/>
        </w:rPr>
        <w:t>大屏主機</w:t>
      </w:r>
      <w:proofErr w:type="gramEnd"/>
      <w:r w:rsidRPr="00F94409">
        <w:rPr>
          <w:rFonts w:ascii="Times New Roman" w:eastAsia="標楷體" w:hAnsi="Times New Roman" w:hint="eastAsia"/>
          <w:sz w:val="28"/>
          <w:szCs w:val="28"/>
        </w:rPr>
        <w:t>管理系統、</w:t>
      </w:r>
      <w:r w:rsidRPr="00F94409">
        <w:rPr>
          <w:rFonts w:ascii="Times New Roman" w:eastAsia="標楷體" w:hAnsi="Times New Roman"/>
          <w:sz w:val="28"/>
          <w:szCs w:val="28"/>
        </w:rPr>
        <w:t>EVO</w:t>
      </w:r>
      <w:r w:rsidRPr="00F94409"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設定檔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應限制僅由特權帳號方能變更設定。</w:t>
      </w:r>
    </w:p>
    <w:p w14:paraId="5AFF68BB" w14:textId="77777777"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加密管理</w:t>
      </w:r>
    </w:p>
    <w:p w14:paraId="1361C6F2" w14:textId="77777777"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14:paraId="2919F2CE" w14:textId="77777777"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14:paraId="638487D9" w14:textId="77777777" w:rsidR="00EF46A0" w:rsidRPr="00366753" w:rsidRDefault="007946FB" w:rsidP="00BB632E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E5C86D1" w14:textId="77777777" w:rsidR="00EE240D" w:rsidRPr="00366753" w:rsidRDefault="00CB28BD" w:rsidP="00327017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14:paraId="6EACEAD9" w14:textId="77777777" w:rsidR="00E30EC6" w:rsidRPr="00366753" w:rsidRDefault="00A55D10" w:rsidP="00E30EC6">
      <w:pPr>
        <w:pStyle w:val="2"/>
        <w:spacing w:before="180" w:after="180"/>
        <w:ind w:left="560" w:hanging="560"/>
      </w:pPr>
      <w:bookmarkStart w:id="26" w:name="_Toc123917573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26"/>
    </w:p>
    <w:p w14:paraId="7ABA6876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防範惡意軟體之控制措施</w:t>
      </w:r>
    </w:p>
    <w:p w14:paraId="5C466AC8" w14:textId="77777777" w:rsidR="00F239AF" w:rsidRPr="00366753" w:rsidRDefault="001343C4" w:rsidP="00DE79F0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14:paraId="147B5480" w14:textId="77777777" w:rsidR="00B77B09" w:rsidRPr="00366753" w:rsidRDefault="00B77B09" w:rsidP="00D64EBA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使用者未經同意不得私自安裝應用軟體，管理者並應每半年定期針對管理之設備進行軟體清查。</w:t>
      </w:r>
    </w:p>
    <w:p w14:paraId="5A655DCF" w14:textId="77777777" w:rsidR="00EE240D" w:rsidRPr="00366753" w:rsidRDefault="00F239AF" w:rsidP="00ED33B3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14:paraId="7DCCA796" w14:textId="77777777" w:rsidR="00FE0D2D" w:rsidRPr="00366753" w:rsidRDefault="00A55D10" w:rsidP="00B87A2B">
      <w:pPr>
        <w:pStyle w:val="3"/>
        <w:spacing w:before="180" w:after="180"/>
        <w:ind w:left="800" w:hanging="560"/>
      </w:pPr>
      <w:r w:rsidRPr="00366753">
        <w:rPr>
          <w:rFonts w:hint="eastAsia"/>
        </w:rPr>
        <w:lastRenderedPageBreak/>
        <w:t>遠距工作之安全措施</w:t>
      </w:r>
    </w:p>
    <w:p w14:paraId="2F461A15" w14:textId="0186712D" w:rsidR="00F239AF" w:rsidRPr="00366753" w:rsidRDefault="001A29FC" w:rsidP="00951875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應管制</w:t>
      </w:r>
      <w:r w:rsidR="00F239AF" w:rsidRPr="00366753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提供虛擬桌面存取，以防止於私有設備上處理及儲存資訊。</w:t>
      </w:r>
    </w:p>
    <w:p w14:paraId="2F636362" w14:textId="77777777" w:rsidR="00EE240D" w:rsidRPr="00366753" w:rsidRDefault="00FE0D2D" w:rsidP="001F25A2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14:paraId="12E87295" w14:textId="77777777" w:rsidR="00A55D10" w:rsidRPr="00366753" w:rsidRDefault="00A55D10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確保實體與環境安全措施</w:t>
      </w:r>
    </w:p>
    <w:p w14:paraId="7A8078A5" w14:textId="77777777" w:rsidR="0035148D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14:paraId="2DA14CD3" w14:textId="77777777" w:rsidR="00661A63" w:rsidRPr="00366753" w:rsidRDefault="00661A63" w:rsidP="00D64EBA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14:paraId="200D104C" w14:textId="77777777" w:rsidR="000926DE" w:rsidRPr="00366753" w:rsidRDefault="00B959C4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14:paraId="3036FEB0" w14:textId="77777777" w:rsidR="00661A63" w:rsidRPr="00366753" w:rsidRDefault="00661A63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14:paraId="48D57FED" w14:textId="77777777" w:rsidR="00A429BF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14:paraId="419986B5" w14:textId="77777777" w:rsidR="00542CCD" w:rsidRPr="00366753" w:rsidRDefault="00A429BF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14:paraId="39D19EE7" w14:textId="77777777" w:rsidR="00542CCD" w:rsidRDefault="00542CCD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r w:rsidR="00CC2142">
        <w:rPr>
          <w:rFonts w:ascii="Times New Roman" w:eastAsia="標楷體" w:hAnsi="Times New Roman" w:hint="eastAsia"/>
          <w:sz w:val="28"/>
          <w:szCs w:val="28"/>
        </w:rPr>
        <w:t>設置實體門禁措施，並</w:t>
      </w:r>
      <w:r w:rsidRPr="00366753">
        <w:rPr>
          <w:rFonts w:ascii="Times New Roman" w:eastAsia="標楷體" w:hAnsi="Times New Roman" w:hint="eastAsia"/>
          <w:sz w:val="28"/>
          <w:szCs w:val="28"/>
        </w:rPr>
        <w:t>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14:paraId="39C9D2E5" w14:textId="0CA0FE2E" w:rsidR="00CC2142" w:rsidRPr="00366753" w:rsidRDefault="00CC2142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r>
        <w:rPr>
          <w:rFonts w:ascii="Times New Roman" w:eastAsia="標楷體" w:hAnsi="Times New Roman" w:hint="eastAsia"/>
          <w:sz w:val="28"/>
          <w:szCs w:val="28"/>
        </w:rPr>
        <w:t>設置氣體式</w:t>
      </w:r>
      <w:r>
        <w:rPr>
          <w:rFonts w:ascii="Times New Roman" w:eastAsia="標楷體" w:hAnsi="Times New Roman" w:hint="eastAsia"/>
          <w:sz w:val="28"/>
          <w:szCs w:val="28"/>
        </w:rPr>
        <w:t>(FM</w:t>
      </w:r>
      <w:r w:rsidR="002D200B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</w:t>
      </w:r>
      <w:r w:rsidRPr="002D200B">
        <w:rPr>
          <w:rFonts w:ascii="Times New Roman" w:eastAsia="標楷體" w:hAnsi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滅火器。</w:t>
      </w:r>
    </w:p>
    <w:p w14:paraId="0EAC5FE7" w14:textId="77777777" w:rsidR="00CC2142" w:rsidRDefault="00CC2142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</w:t>
      </w:r>
      <w:r w:rsidRPr="00366753">
        <w:rPr>
          <w:rFonts w:ascii="Times New Roman" w:eastAsia="標楷體" w:hAnsi="Times New Roman" w:hint="eastAsia"/>
          <w:sz w:val="28"/>
          <w:szCs w:val="28"/>
        </w:rPr>
        <w:t>之環境控制</w:t>
      </w:r>
    </w:p>
    <w:p w14:paraId="05E7EA0D" w14:textId="77777777" w:rsidR="00CC2142" w:rsidRDefault="00CC2142" w:rsidP="00F94409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電腦教室應設置實體門禁措施，並設置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之安全偵測及防護措施，包括熱度及煙霧偵測設備、火災警報設備、</w:t>
      </w:r>
      <w:r>
        <w:rPr>
          <w:rFonts w:ascii="Times New Roman" w:eastAsia="標楷體" w:hAnsi="Times New Roman" w:hint="eastAsia"/>
          <w:sz w:val="28"/>
          <w:szCs w:val="28"/>
        </w:rPr>
        <w:t>穩壓</w:t>
      </w:r>
      <w:r w:rsidRPr="00366753">
        <w:rPr>
          <w:rFonts w:ascii="Times New Roman" w:eastAsia="標楷體" w:hAnsi="Times New Roman" w:hint="eastAsia"/>
          <w:sz w:val="28"/>
          <w:szCs w:val="28"/>
        </w:rPr>
        <w:t>設備、入侵者偵測系統，以減少環境不安全之危險。</w:t>
      </w:r>
    </w:p>
    <w:p w14:paraId="2D0AB2FD" w14:textId="6EE676B7" w:rsidR="00CC2142" w:rsidRDefault="00CC2142" w:rsidP="00F94409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電腦教室應設置氣體式</w:t>
      </w:r>
      <w:r>
        <w:rPr>
          <w:rFonts w:ascii="Times New Roman" w:eastAsia="標楷體" w:hAnsi="Times New Roman" w:hint="eastAsia"/>
          <w:sz w:val="28"/>
          <w:szCs w:val="28"/>
        </w:rPr>
        <w:t>(FM</w:t>
      </w:r>
      <w:r w:rsidR="00DA0A74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</w:t>
      </w:r>
      <w:r w:rsidR="00DA0A74" w:rsidRPr="00DA0A74">
        <w:rPr>
          <w:rFonts w:ascii="Times New Roman" w:eastAsia="標楷體" w:hAnsi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滅火器。</w:t>
      </w:r>
    </w:p>
    <w:p w14:paraId="0E816B94" w14:textId="77777777" w:rsidR="0035148D" w:rsidRPr="00366753" w:rsidRDefault="00661A63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14:paraId="1608D42D" w14:textId="77777777" w:rsidR="00B959C4" w:rsidRPr="00366753" w:rsidRDefault="00B959C4" w:rsidP="00A52551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BC079CB" w14:textId="77777777" w:rsidR="00EE240D" w:rsidRPr="00366753" w:rsidRDefault="00B959C4" w:rsidP="00B373FE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14:paraId="520D4A78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資料備份</w:t>
      </w:r>
    </w:p>
    <w:p w14:paraId="62EEC2D2" w14:textId="77777777" w:rsidR="00F6672D" w:rsidRPr="00366753" w:rsidRDefault="00537377" w:rsidP="00AA3E72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資通系統應進行資料備份，其備份之頻率應滿足復原時間點目標之要求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CB4DB56" w14:textId="77777777" w:rsidR="00EE240D" w:rsidRPr="00366753" w:rsidRDefault="00263505" w:rsidP="0080136B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14:paraId="414F6568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媒體防護措施</w:t>
      </w:r>
    </w:p>
    <w:p w14:paraId="1DF227AA" w14:textId="42D3496A" w:rsidR="001A0839" w:rsidRPr="00366753" w:rsidRDefault="008D3995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</w:t>
      </w:r>
      <w:r w:rsidR="009A554B" w:rsidRPr="00D0725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光碟</w:t>
      </w:r>
      <w:r w:rsidRPr="00366753">
        <w:rPr>
          <w:rFonts w:ascii="Times New Roman" w:eastAsia="標楷體" w:hAnsi="Times New Roman" w:hint="eastAsia"/>
          <w:sz w:val="28"/>
          <w:szCs w:val="28"/>
        </w:rPr>
        <w:t>等存放資料時，具機密性、敏感性之資料應與一般資料分開儲存，不得混用並妥善保管。</w:t>
      </w:r>
    </w:p>
    <w:p w14:paraId="6DE87946" w14:textId="77777777" w:rsidR="00EE240D" w:rsidRPr="00366753" w:rsidRDefault="00537377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14:paraId="0A816E71" w14:textId="77777777" w:rsidR="00093D10" w:rsidRPr="00366753" w:rsidRDefault="00093D10" w:rsidP="0015358D">
      <w:pPr>
        <w:pStyle w:val="3"/>
        <w:spacing w:before="180" w:after="180"/>
        <w:ind w:left="80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14:paraId="227689D8" w14:textId="07E0D2B3" w:rsidR="00093D10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</w:t>
      </w:r>
      <w:r w:rsidR="000D0E67">
        <w:rPr>
          <w:rFonts w:ascii="Times New Roman" w:eastAsia="標楷體" w:hAnsi="Times New Roman" w:hint="eastAsia"/>
          <w:sz w:val="28"/>
          <w:szCs w:val="28"/>
        </w:rPr>
        <w:t>1</w:t>
      </w:r>
      <w:r w:rsidR="000D0E67">
        <w:rPr>
          <w:rFonts w:ascii="Times New Roman" w:eastAsia="標楷體" w:hAnsi="Times New Roman"/>
          <w:sz w:val="28"/>
          <w:szCs w:val="28"/>
        </w:rPr>
        <w:t>5</w:t>
      </w:r>
      <w:r w:rsidRPr="00366753">
        <w:rPr>
          <w:rFonts w:ascii="Times New Roman" w:eastAsia="標楷體" w:hAnsi="Times New Roman" w:hint="eastAsia"/>
          <w:sz w:val="28"/>
          <w:szCs w:val="28"/>
        </w:rPr>
        <w:t>分鐘不使用時，應立即登出或啟動螢幕保護功能並取出自然人憑證。</w:t>
      </w:r>
    </w:p>
    <w:p w14:paraId="3892DE10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連網電腦應隨時配合更新作業系統、應用程式漏洞修補程式及防毒病毒碼等。</w:t>
      </w:r>
    </w:p>
    <w:p w14:paraId="755DE74C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14:paraId="2E7F467F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14:paraId="63C04196" w14:textId="77777777" w:rsidR="00EE240D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循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機關之通報程序通報。</w:t>
      </w:r>
    </w:p>
    <w:p w14:paraId="61A11452" w14:textId="77777777"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行動設備之安全管理</w:t>
      </w:r>
    </w:p>
    <w:p w14:paraId="7B957F27" w14:textId="77777777" w:rsidR="00342002" w:rsidRPr="00366753" w:rsidRDefault="00342002" w:rsidP="00D64EBA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14:paraId="313BF48E" w14:textId="77777777" w:rsidR="00EE240D" w:rsidRPr="00366753" w:rsidRDefault="00342002" w:rsidP="00B342A6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</w:p>
    <w:p w14:paraId="6421A8F3" w14:textId="77777777"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即時通訊軟體之安全管理</w:t>
      </w:r>
    </w:p>
    <w:p w14:paraId="7A5B6969" w14:textId="77777777" w:rsidR="006361A0" w:rsidRPr="00366753" w:rsidRDefault="009F08CC" w:rsidP="00D64EB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366753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366753">
        <w:rPr>
          <w:rFonts w:ascii="Times New Roman" w:eastAsia="標楷體" w:hAnsi="Times New Roman" w:hint="eastAsia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14:paraId="1FE7DA02" w14:textId="77777777" w:rsidR="009F08CC" w:rsidRPr="00366753" w:rsidRDefault="009F08CC" w:rsidP="00D64EB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使用於傳遞公務訊息之即時通訊軟體應具備下列安全性需求：</w:t>
      </w:r>
    </w:p>
    <w:p w14:paraId="1CA331C1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用戶端應有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身分識別及認證機制。</w:t>
      </w:r>
    </w:p>
    <w:p w14:paraId="3BB88757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訊息於傳輸過程應有安全加密機制。</w:t>
      </w:r>
    </w:p>
    <w:p w14:paraId="312CE05C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應通過經濟部工業局訂定行動化應用軟體之中級檢測項目。</w:t>
      </w:r>
    </w:p>
    <w:p w14:paraId="21A7F567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伺服器端之主機設備及通訊紀錄應置於我國境內。</w:t>
      </w:r>
    </w:p>
    <w:p w14:paraId="437E2AF0" w14:textId="46C91D42" w:rsidR="00B91223" w:rsidRPr="00366753" w:rsidRDefault="009F08CC" w:rsidP="00695111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伺服器通訊紀錄應至少保存六個月。</w:t>
      </w:r>
    </w:p>
    <w:p w14:paraId="5A420DB5" w14:textId="77777777" w:rsidR="00935517" w:rsidRPr="00366753" w:rsidRDefault="00935517" w:rsidP="00935517">
      <w:pPr>
        <w:pStyle w:val="2"/>
        <w:spacing w:before="180" w:after="180"/>
        <w:ind w:left="560" w:hanging="560"/>
        <w:rPr>
          <w:szCs w:val="28"/>
        </w:rPr>
      </w:pPr>
      <w:bookmarkStart w:id="27" w:name="_Toc123917574"/>
      <w:r w:rsidRPr="00366753">
        <w:rPr>
          <w:rFonts w:hint="eastAsia"/>
          <w:szCs w:val="28"/>
        </w:rPr>
        <w:t>資通安全防護設備</w:t>
      </w:r>
      <w:bookmarkEnd w:id="27"/>
    </w:p>
    <w:p w14:paraId="3314AE66" w14:textId="77777777" w:rsidR="00935517" w:rsidRPr="0036675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應建置防毒軟體、網路防火牆、電子郵件過濾裝置，持續使用並適時進行軟、硬體之必要更新或升級。</w:t>
      </w:r>
    </w:p>
    <w:p w14:paraId="3B734A22" w14:textId="77777777" w:rsidR="00935517" w:rsidRPr="0036675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14:paraId="50EFD457" w14:textId="77777777"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8" w:name="_Toc123917575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28"/>
    </w:p>
    <w:p w14:paraId="1BB1ED37" w14:textId="77777777" w:rsidR="00BD19D0" w:rsidRPr="00366753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訂定資通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安全事件通報、應變及演練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，依本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資通安全事件通報應變程序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3E62821" w14:textId="77777777"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123917576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29"/>
    </w:p>
    <w:p w14:paraId="7F9E48F6" w14:textId="77777777" w:rsidR="00CE6327" w:rsidRPr="0036675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該情資之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內容，並視其對本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之影響</w:t>
      </w:r>
      <w:r w:rsidRPr="00366753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Pr="00366753">
        <w:rPr>
          <w:rFonts w:ascii="Times New Roman" w:eastAsia="標楷體" w:hAnsi="Times New Roman" w:cs="Times New Roman"/>
          <w:sz w:val="28"/>
          <w:szCs w:val="28"/>
        </w:rPr>
        <w:t>及本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36675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紀錄。</w:t>
      </w:r>
    </w:p>
    <w:p w14:paraId="7661F070" w14:textId="77777777"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0" w:name="_Toc123917577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分類評估</w:t>
      </w:r>
      <w:bookmarkEnd w:id="30"/>
    </w:p>
    <w:p w14:paraId="2651E842" w14:textId="77777777" w:rsidR="00E117FC" w:rsidRPr="00366753" w:rsidRDefault="006D6C70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進行情資分析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依據情資之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性質進行分類及評估，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評估如下：</w:t>
      </w:r>
    </w:p>
    <w:p w14:paraId="2F47F149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14:paraId="76005808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情資、資安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威脅漏洞與攻擊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手法情資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重大資安事件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分析報告、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資安相關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技術或議題之經驗分享、疑似存在系統弱點或可疑程式等內容，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屬資通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安全相關之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訊息情資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3E14EF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14:paraId="16B5C934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且證據明確、特定系統遭受入侵且證據明確、特定系統進行網路攻擊活動且證據明確等內容，屬入侵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攻擊情資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F48217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14:paraId="7D2FA104" w14:textId="77777777" w:rsidR="00E117FC" w:rsidRPr="00366753" w:rsidRDefault="00E117FC" w:rsidP="003B48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或情資之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公開或提供有侵害公務機關、個人、法人或團體之權利或其他正當利益，或涉及一般公務機密、敏感資訊或國家機密等內容，屬機敏性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410F8A" w14:textId="77777777"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1" w:name="_Toc123917578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31"/>
    </w:p>
    <w:p w14:paraId="05FDE8FE" w14:textId="77777777" w:rsidR="00E117FC" w:rsidRPr="00366753" w:rsidRDefault="00D06842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性質進行相應之措施，必要時得調整資通安全維護計畫之控制措施。</w:t>
      </w:r>
    </w:p>
    <w:p w14:paraId="78E0132A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14:paraId="474C299E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行相應之風險預防機制。</w:t>
      </w:r>
    </w:p>
    <w:p w14:paraId="4FE579E0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14:paraId="31815A4C" w14:textId="77777777" w:rsidR="00E117FC" w:rsidRPr="00366753" w:rsidRDefault="00B57F5E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14:paraId="4A71D9DE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14:paraId="0CC005B3" w14:textId="77777777" w:rsidR="00E117FC" w:rsidRPr="00366753" w:rsidRDefault="00E117FC" w:rsidP="00B57F5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14:paraId="3DA754A8" w14:textId="77777777"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2" w:name="_Toc123917579"/>
      <w:r w:rsidRPr="00366753">
        <w:rPr>
          <w:rFonts w:ascii="Times New Roman" w:hAnsi="Times New Roman" w:cs="Times New Roman" w:hint="eastAsia"/>
        </w:rPr>
        <w:t>資通</w:t>
      </w:r>
      <w:r w:rsidR="00672E57" w:rsidRPr="00366753">
        <w:rPr>
          <w:rFonts w:ascii="Times New Roman" w:hAnsi="Times New Roman" w:cs="Times New Roman" w:hint="eastAsia"/>
        </w:rPr>
        <w:t>系統或服務委外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32"/>
    </w:p>
    <w:p w14:paraId="57678673" w14:textId="77777777"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14:paraId="399DC651" w14:textId="77777777" w:rsidR="00533B81" w:rsidRPr="00366753" w:rsidRDefault="00533B81" w:rsidP="00762899">
      <w:pPr>
        <w:pStyle w:val="2"/>
        <w:spacing w:before="180" w:after="180"/>
        <w:ind w:left="560" w:hanging="560"/>
      </w:pPr>
      <w:bookmarkStart w:id="33" w:name="_Toc123917580"/>
      <w:r w:rsidRPr="00366753">
        <w:rPr>
          <w:rFonts w:hint="eastAsia"/>
        </w:rPr>
        <w:t>選任受託者應注意事項</w:t>
      </w:r>
      <w:bookmarkEnd w:id="33"/>
    </w:p>
    <w:p w14:paraId="74CDD169" w14:textId="77777777" w:rsidR="00822F81" w:rsidRPr="00366753" w:rsidRDefault="00533B81" w:rsidP="00D64EBA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14:paraId="16E7ADFF" w14:textId="77777777" w:rsidR="00533B81" w:rsidRPr="00366753" w:rsidRDefault="00533B81" w:rsidP="004F15F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受託者應配置充足且經適當之資格訓練、擁有資通安全專業證照或具有類似業務經驗之資通安全專業人員。</w:t>
      </w:r>
    </w:p>
    <w:p w14:paraId="510AC50F" w14:textId="77777777" w:rsidR="00533B81" w:rsidRPr="00366753" w:rsidRDefault="00533B81" w:rsidP="006541D2">
      <w:pPr>
        <w:pStyle w:val="2"/>
        <w:spacing w:before="180" w:after="180"/>
        <w:ind w:left="560" w:hanging="560"/>
      </w:pPr>
      <w:bookmarkStart w:id="34" w:name="_Toc123917581"/>
      <w:r w:rsidRPr="00366753">
        <w:rPr>
          <w:rFonts w:hint="eastAsia"/>
        </w:rPr>
        <w:lastRenderedPageBreak/>
        <w:t>監督受託者資通安全維護情形應注意事項</w:t>
      </w:r>
      <w:bookmarkEnd w:id="34"/>
    </w:p>
    <w:p w14:paraId="2536BDD9" w14:textId="77777777" w:rsidR="00533B81" w:rsidRPr="00366753" w:rsidRDefault="00533B81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14:paraId="401DE8CD" w14:textId="77777777" w:rsidR="00533B81" w:rsidRPr="00366753" w:rsidRDefault="00533B81" w:rsidP="001F5BB4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、移交、刪除或銷毀履行委託契約而持有之資料。</w:t>
      </w:r>
    </w:p>
    <w:p w14:paraId="5678D870" w14:textId="259BC0DF" w:rsidR="00533B81" w:rsidRPr="00366753" w:rsidRDefault="00C37855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F176A8">
        <w:rPr>
          <w:rFonts w:ascii="Times New Roman" w:eastAsia="標楷體" w:hAnsi="Times New Roman" w:hint="eastAsia"/>
          <w:sz w:val="28"/>
          <w:szCs w:val="28"/>
        </w:rPr>
        <w:t>，對委託者進行監督或稽核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51423F7" w14:textId="77777777" w:rsidR="001E3A5B" w:rsidRPr="00366753" w:rsidRDefault="00F357E3" w:rsidP="001E3A5B">
      <w:pPr>
        <w:pStyle w:val="10"/>
        <w:spacing w:before="360" w:after="180"/>
      </w:pPr>
      <w:bookmarkStart w:id="35" w:name="_Toc123917582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35"/>
    </w:p>
    <w:p w14:paraId="20B4AE6C" w14:textId="77777777" w:rsidR="00816C4D" w:rsidRPr="00366753" w:rsidRDefault="00816C4D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6" w:name="_Toc123917583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36"/>
    </w:p>
    <w:p w14:paraId="4E942A18" w14:textId="77777777" w:rsidR="00816C4D" w:rsidRPr="00366753" w:rsidRDefault="00784F36" w:rsidP="00AE300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14:paraId="251FB1CA" w14:textId="77777777" w:rsidR="00F357E3" w:rsidRPr="00366753" w:rsidRDefault="00F357E3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7" w:name="_Toc123917584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37"/>
    </w:p>
    <w:p w14:paraId="4BF44868" w14:textId="23F6C81C" w:rsidR="00816C4D" w:rsidRPr="00366753" w:rsidRDefault="00816C4D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</w:t>
      </w:r>
      <w:r w:rsidRPr="00D0725E">
        <w:rPr>
          <w:rFonts w:ascii="Times New Roman" w:eastAsia="標楷體" w:hAnsi="Times New Roman" w:hint="eastAsia"/>
          <w:sz w:val="28"/>
          <w:szCs w:val="28"/>
        </w:rPr>
        <w:t>於</w:t>
      </w:r>
      <w:r w:rsidR="007F3622" w:rsidRPr="00D0725E">
        <w:rPr>
          <w:rFonts w:ascii="Times New Roman" w:eastAsia="標楷體" w:hAnsi="Times New Roman" w:hint="eastAsia"/>
          <w:sz w:val="28"/>
          <w:szCs w:val="28"/>
        </w:rPr>
        <w:t>每學年初</w:t>
      </w:r>
      <w:r w:rsidRPr="00366753">
        <w:rPr>
          <w:rFonts w:ascii="Times New Roman" w:eastAsia="標楷體" w:hAnsi="Times New Roman" w:hint="eastAsia"/>
          <w:sz w:val="28"/>
          <w:szCs w:val="28"/>
        </w:rPr>
        <w:t>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58A9632" w14:textId="77777777" w:rsidR="00816C4D" w:rsidRPr="00366753" w:rsidRDefault="00397D14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14:paraId="60B0E2E4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CFD1FDD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14:paraId="15BC55BA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資通安全作業內容。</w:t>
      </w:r>
    </w:p>
    <w:p w14:paraId="75317E88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14:paraId="06D02FEE" w14:textId="77777777" w:rsidR="000A2430" w:rsidRPr="00366753" w:rsidRDefault="003545D5" w:rsidP="00397D14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員工報到時，應使其充分瞭解本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14:paraId="7BCB6F23" w14:textId="77777777"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38" w:name="_Toc123917585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38"/>
    </w:p>
    <w:p w14:paraId="46737BF7" w14:textId="77777777"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14:paraId="57677C16" w14:textId="77777777"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39" w:name="_Toc123917586"/>
      <w:r w:rsidRPr="00366753">
        <w:rPr>
          <w:rFonts w:ascii="Times New Roman" w:hAnsi="Times New Roman" w:cs="Times New Roman"/>
        </w:rPr>
        <w:lastRenderedPageBreak/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39"/>
    </w:p>
    <w:p w14:paraId="38102B2A" w14:textId="77777777" w:rsidR="001E1F9B" w:rsidRPr="00366753" w:rsidRDefault="001E1F9B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40" w:name="_Toc123917587"/>
      <w:r w:rsidRPr="00366753">
        <w:rPr>
          <w:rFonts w:ascii="Times New Roman" w:hAnsi="Times New Roman" w:cs="Times New Roman" w:hint="eastAsia"/>
        </w:rPr>
        <w:t>資通安全維護計畫之實施</w:t>
      </w:r>
      <w:bookmarkEnd w:id="40"/>
    </w:p>
    <w:p w14:paraId="5F54B58F" w14:textId="77777777" w:rsidR="001D7FBF" w:rsidRPr="00366753" w:rsidRDefault="001E1F9B" w:rsidP="007E406B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FC61DD8" w14:textId="77777777" w:rsidR="00B754CE" w:rsidRPr="00366753" w:rsidRDefault="00B754CE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41" w:name="_Toc123917588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41"/>
    </w:p>
    <w:p w14:paraId="7E73BAB6" w14:textId="0180EF77" w:rsidR="00B754CE" w:rsidRPr="00366753" w:rsidRDefault="00463D6D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</w:t>
      </w:r>
      <w:r w:rsidR="008D5227" w:rsidRPr="00144A55">
        <w:rPr>
          <w:rFonts w:ascii="Times New Roman" w:eastAsia="標楷體" w:hAnsi="Times New Roman" w:hint="eastAsia"/>
          <w:sz w:val="28"/>
          <w:szCs w:val="28"/>
        </w:rPr>
        <w:t>學</w:t>
      </w:r>
      <w:r w:rsidR="00B754CE" w:rsidRPr="00366753">
        <w:rPr>
          <w:rFonts w:ascii="Times New Roman" w:eastAsia="標楷體" w:hAnsi="Times New Roman"/>
          <w:sz w:val="28"/>
          <w:szCs w:val="28"/>
        </w:rPr>
        <w:t>年至少一次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確保其持續適切性、合宜性及有效性。</w:t>
      </w:r>
    </w:p>
    <w:p w14:paraId="38CED0C1" w14:textId="77777777" w:rsidR="00C861EE" w:rsidRPr="00366753" w:rsidRDefault="00B32E8D" w:rsidP="00D55400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14:paraId="712B40AC" w14:textId="77777777" w:rsidR="00B754C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14:paraId="235CE80B" w14:textId="77777777" w:rsidR="003617DB" w:rsidRPr="00366753" w:rsidRDefault="003423EA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14:paraId="3E3EB4A7" w14:textId="77777777"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14:paraId="06A54F86" w14:textId="77777777" w:rsidR="00C861EE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EE88DE4" w14:textId="77777777" w:rsidR="004A6E47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981EE0" w14:textId="77777777" w:rsidR="00C861EE" w:rsidRPr="00366753" w:rsidRDefault="00C861EE" w:rsidP="006D2D8F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14:paraId="08E52FF3" w14:textId="77777777" w:rsidR="00C861EE" w:rsidRPr="00366753" w:rsidRDefault="00C861EE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14:paraId="5B6D3612" w14:textId="77777777" w:rsidR="004A6E47" w:rsidRPr="00366753" w:rsidRDefault="004A6E47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14:paraId="07C0449B" w14:textId="77777777"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14:paraId="7614AFA5" w14:textId="77777777" w:rsidR="004A6E47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12A335C5" w14:textId="77777777" w:rsidR="00B754CE" w:rsidRPr="00366753" w:rsidRDefault="00B754C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14:paraId="1A527E8A" w14:textId="77777777" w:rsidR="00B754CE" w:rsidRPr="00366753" w:rsidRDefault="00B754CE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14:paraId="69CD41E8" w14:textId="77777777"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2" w:name="_Toc123917589"/>
      <w:r w:rsidRPr="00366753">
        <w:rPr>
          <w:rFonts w:ascii="Times New Roman" w:hAnsi="Times New Roman" w:cs="Times New Roman"/>
        </w:rPr>
        <w:t>資通安全維護計畫實施情形之提出</w:t>
      </w:r>
      <w:bookmarkEnd w:id="42"/>
    </w:p>
    <w:p w14:paraId="02664FF4" w14:textId="6C37C505"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767190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條之規定，應於</w:t>
      </w:r>
      <w:r w:rsidR="00F176A8">
        <w:rPr>
          <w:rFonts w:ascii="Times New Roman" w:eastAsia="標楷體" w:hAnsi="Times New Roman" w:cs="Times New Roman" w:hint="eastAsia"/>
          <w:sz w:val="28"/>
          <w:szCs w:val="28"/>
        </w:rPr>
        <w:t>收到通知後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，使其得瞭解本</w:t>
      </w:r>
      <w:r w:rsidR="00767190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14:paraId="2A1601FC" w14:textId="15D0B63C" w:rsidR="00AA7B34" w:rsidRPr="00366753" w:rsidRDefault="00C71788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43" w:name="_Toc123917590"/>
      <w:r w:rsidRPr="00C71788">
        <w:rPr>
          <w:rFonts w:ascii="Times New Roman" w:hAnsi="Times New Roman" w:cs="Times New Roman" w:hint="eastAsia"/>
          <w:szCs w:val="28"/>
        </w:rPr>
        <w:lastRenderedPageBreak/>
        <w:t>相關附件</w:t>
      </w:r>
      <w:bookmarkEnd w:id="43"/>
    </w:p>
    <w:p w14:paraId="2956D8D2" w14:textId="77777777" w:rsidR="00843F21" w:rsidRPr="00366753" w:rsidRDefault="00843F21" w:rsidP="00843F21">
      <w:pPr>
        <w:pStyle w:val="2"/>
        <w:spacing w:before="180" w:after="180"/>
        <w:ind w:left="560" w:hanging="560"/>
      </w:pPr>
      <w:bookmarkStart w:id="44" w:name="_Toc529892792"/>
      <w:bookmarkStart w:id="45" w:name="_Toc123917591"/>
      <w:r w:rsidRPr="00366753">
        <w:rPr>
          <w:rFonts w:hint="eastAsia"/>
        </w:rPr>
        <w:t>相關法規及參考文件</w:t>
      </w:r>
      <w:bookmarkEnd w:id="44"/>
      <w:bookmarkEnd w:id="45"/>
    </w:p>
    <w:p w14:paraId="03C8CA95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14:paraId="491064E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資通安全管理法施行細則</w:t>
      </w:r>
    </w:p>
    <w:p w14:paraId="14FB192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14:paraId="7FFFD775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14:paraId="14F9A6D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14:paraId="4882E31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公務機關所屬人員資通安全事項獎懲辦法</w:t>
      </w:r>
    </w:p>
    <w:p w14:paraId="604DF644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14:paraId="29ED688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14:paraId="13D06E2C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14:paraId="3E1F4103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14:paraId="500DDE50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14:paraId="3F16952E" w14:textId="77777777" w:rsidR="00843F21" w:rsidRPr="00D0725E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14:paraId="6065D1B0" w14:textId="02EBCA8E" w:rsidR="00843F21" w:rsidRPr="00D0725E" w:rsidRDefault="00A71DA7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trike/>
          <w:color w:val="FF0000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14:paraId="3D2A2DD2" w14:textId="2AC66A40" w:rsidR="00843F21" w:rsidRPr="00D0725E" w:rsidRDefault="00A71DA7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trike/>
          <w:color w:val="FF0000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14:paraId="162CA5D0" w14:textId="5E420EB1" w:rsidR="00843F21" w:rsidRPr="00D0725E" w:rsidRDefault="00A71DA7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trike/>
          <w:color w:val="FF0000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14:paraId="49E1CBD8" w14:textId="77777777" w:rsidR="00843F21" w:rsidRPr="00D0725E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14:paraId="7655E88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D0725E">
        <w:rPr>
          <w:rFonts w:ascii="Times New Roman" w:eastAsia="標楷體" w:hAnsi="Times New Roman" w:hint="eastAsia"/>
          <w:sz w:val="28"/>
          <w:szCs w:val="28"/>
        </w:rPr>
        <w:t>本機關資通安全事件</w:t>
      </w:r>
      <w:r w:rsidRPr="00366753">
        <w:rPr>
          <w:rFonts w:ascii="Times New Roman" w:eastAsia="標楷體" w:hAnsi="Times New Roman" w:hint="eastAsia"/>
          <w:sz w:val="28"/>
          <w:szCs w:val="28"/>
        </w:rPr>
        <w:t>通報及應變程序</w:t>
      </w:r>
    </w:p>
    <w:p w14:paraId="58C71CD9" w14:textId="689E6D08" w:rsidR="00843F21" w:rsidRPr="00366753" w:rsidRDefault="00843F21" w:rsidP="00843F21">
      <w:pPr>
        <w:pStyle w:val="2"/>
        <w:spacing w:before="180" w:after="180"/>
        <w:ind w:left="560" w:hanging="560"/>
        <w:rPr>
          <w:rFonts w:ascii="Times New Roman" w:hAnsi="Times New Roman"/>
          <w:szCs w:val="28"/>
        </w:rPr>
      </w:pPr>
      <w:bookmarkStart w:id="46" w:name="_Toc529892793"/>
      <w:bookmarkStart w:id="47" w:name="_Toc123917592"/>
      <w:r w:rsidRPr="00366753">
        <w:rPr>
          <w:rFonts w:ascii="Times New Roman" w:hAnsi="Times New Roman" w:hint="eastAsia"/>
          <w:szCs w:val="28"/>
        </w:rPr>
        <w:t>附件表單</w:t>
      </w:r>
      <w:bookmarkEnd w:id="46"/>
      <w:bookmarkEnd w:id="47"/>
    </w:p>
    <w:p w14:paraId="69AA9083" w14:textId="74CC4DB3" w:rsidR="00843F21" w:rsidRPr="00366753" w:rsidRDefault="000451F7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0451F7">
        <w:rPr>
          <w:rFonts w:ascii="Times New Roman" w:eastAsia="標楷體" w:hAnsi="Times New Roman" w:hint="eastAsia"/>
          <w:sz w:val="28"/>
          <w:szCs w:val="28"/>
        </w:rPr>
        <w:t>資通安全管理審查會議紀錄</w:t>
      </w:r>
    </w:p>
    <w:p w14:paraId="4F76F011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14:paraId="20E4AD65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14:paraId="7FDCC0C6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</w:p>
    <w:p w14:paraId="52DC57E7" w14:textId="77777777" w:rsidR="00843F21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風險評估表</w:t>
      </w:r>
    </w:p>
    <w:p w14:paraId="6A250904" w14:textId="77777777" w:rsidR="003A114E" w:rsidRPr="00366753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資訊資產評價標準表</w:t>
      </w:r>
    </w:p>
    <w:p w14:paraId="29D7BEF6" w14:textId="77777777" w:rsidR="00843F21" w:rsidRDefault="003A114E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lastRenderedPageBreak/>
        <w:t>資訊資產風險對應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表</w:t>
      </w:r>
    </w:p>
    <w:p w14:paraId="54C5BB68" w14:textId="77777777" w:rsidR="003A114E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風險發生可能性評估標準表</w:t>
      </w:r>
    </w:p>
    <w:p w14:paraId="40B36F08" w14:textId="77777777" w:rsidR="003A114E" w:rsidRPr="00366753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風險處理表</w:t>
      </w:r>
    </w:p>
    <w:p w14:paraId="3EB74F1D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14:paraId="1962D0C6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委外廠商執行人員保密切結書、保密同意書</w:t>
      </w:r>
    </w:p>
    <w:p w14:paraId="7EEFE91C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委外廠商查核項目表</w:t>
      </w:r>
    </w:p>
    <w:p w14:paraId="54CEC551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年度資通安全教育訓練計畫</w:t>
      </w:r>
    </w:p>
    <w:p w14:paraId="1B748EDE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資通安全認知宣導及教育訓練簽到表</w:t>
      </w:r>
    </w:p>
    <w:p w14:paraId="61999757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資通安全維護計畫實施情形</w:t>
      </w:r>
    </w:p>
    <w:p w14:paraId="6F408B2A" w14:textId="4C8A2614" w:rsidR="007D470F" w:rsidRPr="000451F7" w:rsidRDefault="0065250D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 w:hint="eastAsia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結果及改善報告</w:t>
      </w:r>
    </w:p>
    <w:p w14:paraId="30F88DF0" w14:textId="77777777" w:rsidR="007E1A5C" w:rsidRDefault="007E1A5C">
      <w:pPr>
        <w:widowControl/>
        <w:rPr>
          <w:rFonts w:ascii="標楷體" w:eastAsia="標楷體" w:hAnsi="標楷體"/>
          <w:sz w:val="28"/>
        </w:rPr>
        <w:sectPr w:rsidR="007E1A5C" w:rsidSect="00C57177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0CF0A02" w14:textId="131C2DBF" w:rsidR="007D470F" w:rsidRDefault="0048381F">
      <w:pPr>
        <w:pStyle w:val="10"/>
        <w:spacing w:before="360" w:after="180"/>
      </w:pPr>
      <w:bookmarkStart w:id="48" w:name="_Toc59699146"/>
      <w:bookmarkStart w:id="49" w:name="_Toc123917593"/>
      <w:r w:rsidRPr="00C654DA">
        <w:rPr>
          <w:rFonts w:hint="eastAsia"/>
        </w:rPr>
        <w:lastRenderedPageBreak/>
        <w:t>資通安全</w:t>
      </w:r>
      <w:r>
        <w:rPr>
          <w:rFonts w:hint="eastAsia"/>
        </w:rPr>
        <w:t>管理代表及推動小組成員</w:t>
      </w:r>
      <w:r w:rsidRPr="00C654DA">
        <w:rPr>
          <w:rFonts w:hint="eastAsia"/>
        </w:rPr>
        <w:t>分工表</w:t>
      </w:r>
      <w:bookmarkEnd w:id="48"/>
      <w:bookmarkEnd w:id="49"/>
    </w:p>
    <w:p w14:paraId="740C80ED" w14:textId="30F05B05" w:rsidR="00F228FC" w:rsidRDefault="00DA0A74" w:rsidP="00F228FC">
      <w:pPr>
        <w:spacing w:before="48" w:after="48"/>
        <w:jc w:val="center"/>
        <w:rPr>
          <w:b/>
          <w:sz w:val="40"/>
          <w:szCs w:val="40"/>
        </w:rPr>
      </w:pPr>
      <w:r w:rsidRPr="00773DCD">
        <w:rPr>
          <w:rFonts w:hint="eastAsia"/>
          <w:sz w:val="48"/>
          <w:highlight w:val="yellow"/>
          <w:u w:val="single"/>
        </w:rPr>
        <w:t>新北市</w:t>
      </w:r>
      <w:r>
        <w:rPr>
          <w:rFonts w:hint="eastAsia"/>
          <w:sz w:val="48"/>
          <w:highlight w:val="yellow"/>
          <w:u w:val="single"/>
        </w:rPr>
        <w:t>立</w:t>
      </w:r>
      <w:r>
        <w:rPr>
          <w:rFonts w:hint="eastAsia"/>
          <w:sz w:val="48"/>
          <w:highlight w:val="yellow"/>
          <w:u w:val="single"/>
        </w:rPr>
        <w:t>OO</w:t>
      </w:r>
      <w:r>
        <w:rPr>
          <w:rFonts w:hint="eastAsia"/>
          <w:sz w:val="48"/>
          <w:highlight w:val="yellow"/>
          <w:u w:val="single"/>
        </w:rPr>
        <w:t>高級中學◎</w:t>
      </w:r>
    </w:p>
    <w:p w14:paraId="1EBAFB29" w14:textId="0B72E309" w:rsidR="00F228FC" w:rsidRPr="000D0F71" w:rsidRDefault="00F228FC" w:rsidP="00F228FC">
      <w:pPr>
        <w:spacing w:before="48" w:after="48"/>
        <w:jc w:val="center"/>
        <w:rPr>
          <w:b/>
          <w:sz w:val="40"/>
          <w:szCs w:val="40"/>
        </w:rPr>
      </w:pPr>
      <w:r w:rsidRPr="000D0F71">
        <w:rPr>
          <w:b/>
          <w:sz w:val="40"/>
          <w:szCs w:val="40"/>
        </w:rPr>
        <w:t>資通安全</w:t>
      </w:r>
      <w:r>
        <w:rPr>
          <w:rFonts w:hint="eastAsia"/>
          <w:b/>
          <w:sz w:val="40"/>
          <w:szCs w:val="40"/>
        </w:rPr>
        <w:t>管理代表</w:t>
      </w:r>
      <w:r w:rsidR="002C1865">
        <w:rPr>
          <w:rFonts w:hint="eastAsia"/>
          <w:b/>
          <w:sz w:val="40"/>
          <w:szCs w:val="40"/>
        </w:rPr>
        <w:t>暨</w:t>
      </w:r>
      <w:r w:rsidRPr="000D0F71">
        <w:rPr>
          <w:b/>
          <w:sz w:val="40"/>
          <w:szCs w:val="40"/>
        </w:rPr>
        <w:t>推動小組成員分工表</w:t>
      </w:r>
    </w:p>
    <w:p w14:paraId="06421F80" w14:textId="77777777" w:rsidR="00F228FC" w:rsidRDefault="00F228FC" w:rsidP="00F228FC">
      <w:pPr>
        <w:spacing w:before="48" w:after="48"/>
        <w:jc w:val="right"/>
      </w:pPr>
    </w:p>
    <w:p w14:paraId="31BF2F8B" w14:textId="034A71B4" w:rsidR="00F228FC" w:rsidRPr="002C1865" w:rsidRDefault="00F228FC" w:rsidP="00F228FC">
      <w:pPr>
        <w:widowControl/>
        <w:spacing w:before="48" w:after="48"/>
        <w:rPr>
          <w:rFonts w:ascii="標楷體" w:eastAsia="標楷體" w:hAnsi="標楷體"/>
        </w:rPr>
      </w:pPr>
      <w:r w:rsidRPr="002C1865">
        <w:rPr>
          <w:rFonts w:ascii="標楷體" w:eastAsia="標楷體" w:hAnsi="標楷體" w:hint="eastAsia"/>
        </w:rPr>
        <w:t>編號：</w:t>
      </w:r>
      <w:r w:rsidR="002C1865" w:rsidRPr="002C1865">
        <w:rPr>
          <w:rFonts w:ascii="標楷體" w:eastAsia="標楷體" w:hAnsi="標楷體" w:hint="eastAsia"/>
        </w:rPr>
        <w:t>01</w:t>
      </w:r>
    </w:p>
    <w:p w14:paraId="0E8FAA43" w14:textId="20CF86D9" w:rsidR="00F228FC" w:rsidRPr="002C1865" w:rsidRDefault="00F228FC" w:rsidP="00F228FC">
      <w:pPr>
        <w:widowControl/>
        <w:spacing w:before="48" w:after="48"/>
        <w:rPr>
          <w:rFonts w:ascii="標楷體" w:eastAsia="標楷體" w:hAnsi="標楷體"/>
        </w:rPr>
      </w:pPr>
      <w:r w:rsidRPr="002C1865">
        <w:rPr>
          <w:rFonts w:ascii="標楷體" w:eastAsia="標楷體" w:hAnsi="標楷體"/>
        </w:rPr>
        <w:t>製表日期：</w:t>
      </w:r>
      <w:r w:rsidR="00144A55" w:rsidRPr="00144A55">
        <w:rPr>
          <w:rFonts w:ascii="標楷體" w:eastAsia="標楷體" w:hAnsi="標楷體" w:hint="eastAsia"/>
          <w:color w:val="000000" w:themeColor="text1"/>
        </w:rPr>
        <w:t>112</w:t>
      </w:r>
      <w:r w:rsidRPr="002C1865">
        <w:rPr>
          <w:rFonts w:ascii="標楷體" w:eastAsia="標楷體" w:hAnsi="標楷體"/>
        </w:rPr>
        <w:t>年</w:t>
      </w:r>
      <w:r w:rsidRPr="002C1865">
        <w:rPr>
          <w:rFonts w:ascii="標楷體" w:eastAsia="標楷體" w:hAnsi="標楷體"/>
          <w:highlight w:val="yellow"/>
        </w:rPr>
        <w:t>○○</w:t>
      </w:r>
      <w:r w:rsidRPr="002C1865">
        <w:rPr>
          <w:rFonts w:ascii="標楷體" w:eastAsia="標楷體" w:hAnsi="標楷體"/>
        </w:rPr>
        <w:t>月</w:t>
      </w:r>
      <w:r w:rsidRPr="002C1865">
        <w:rPr>
          <w:rFonts w:ascii="標楷體" w:eastAsia="標楷體" w:hAnsi="標楷體"/>
          <w:highlight w:val="yellow"/>
        </w:rPr>
        <w:t>○○</w:t>
      </w:r>
      <w:r w:rsidRPr="002C1865">
        <w:rPr>
          <w:rFonts w:ascii="標楷體" w:eastAsia="標楷體" w:hAnsi="標楷體"/>
        </w:rPr>
        <w:t>日</w:t>
      </w:r>
    </w:p>
    <w:tbl>
      <w:tblPr>
        <w:tblStyle w:val="13"/>
        <w:tblW w:w="9322" w:type="dxa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992"/>
        <w:gridCol w:w="2126"/>
      </w:tblGrid>
      <w:tr w:rsidR="00F228FC" w:rsidRPr="002C1865" w14:paraId="0A888726" w14:textId="77777777" w:rsidTr="00E2267F">
        <w:tc>
          <w:tcPr>
            <w:tcW w:w="1384" w:type="dxa"/>
          </w:tcPr>
          <w:p w14:paraId="388379BF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單位職級</w:t>
            </w:r>
          </w:p>
        </w:tc>
        <w:tc>
          <w:tcPr>
            <w:tcW w:w="1276" w:type="dxa"/>
          </w:tcPr>
          <w:p w14:paraId="26E27113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</w:tcPr>
          <w:p w14:paraId="5818B3D4" w14:textId="77777777" w:rsidR="00F228FC" w:rsidRPr="002C1865" w:rsidRDefault="00F228FC" w:rsidP="00E2267F">
            <w:pPr>
              <w:widowControl/>
              <w:tabs>
                <w:tab w:val="center" w:pos="1664"/>
              </w:tabs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 w:hint="eastAsia"/>
              </w:rPr>
              <w:t>業務</w:t>
            </w:r>
            <w:r w:rsidRPr="002C1865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992" w:type="dxa"/>
          </w:tcPr>
          <w:p w14:paraId="46B7A242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分機</w:t>
            </w:r>
          </w:p>
        </w:tc>
        <w:tc>
          <w:tcPr>
            <w:tcW w:w="2126" w:type="dxa"/>
          </w:tcPr>
          <w:p w14:paraId="0DD89A71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備註</w:t>
            </w:r>
          </w:p>
          <w:p w14:paraId="49A99A12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（代理人）</w:t>
            </w:r>
          </w:p>
        </w:tc>
      </w:tr>
      <w:tr w:rsidR="00F228FC" w:rsidRPr="002C1865" w14:paraId="3CFD6BAE" w14:textId="77777777" w:rsidTr="00E2267F">
        <w:tc>
          <w:tcPr>
            <w:tcW w:w="1384" w:type="dxa"/>
          </w:tcPr>
          <w:p w14:paraId="32B571C8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EX：</w:t>
            </w:r>
            <w:r w:rsidRPr="002C1865">
              <w:rPr>
                <w:rFonts w:ascii="標楷體" w:eastAsia="標楷體" w:hAnsi="標楷體" w:hint="eastAsia"/>
              </w:rPr>
              <w:t>教務處資訊組</w:t>
            </w:r>
          </w:p>
        </w:tc>
        <w:tc>
          <w:tcPr>
            <w:tcW w:w="1276" w:type="dxa"/>
          </w:tcPr>
          <w:p w14:paraId="75DAC93D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 w:hint="eastAsia"/>
              </w:rPr>
              <w:t>吳</w:t>
            </w:r>
            <w:r w:rsidRPr="002C1865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3544" w:type="dxa"/>
          </w:tcPr>
          <w:p w14:paraId="65672337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資通安全事件通報</w:t>
            </w:r>
          </w:p>
        </w:tc>
        <w:tc>
          <w:tcPr>
            <w:tcW w:w="992" w:type="dxa"/>
          </w:tcPr>
          <w:p w14:paraId="40BEF123" w14:textId="5838A2CE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/>
              </w:rPr>
              <w:t>○○</w:t>
            </w:r>
            <w:r w:rsidR="00394F31" w:rsidRPr="002C1865">
              <w:rPr>
                <w:rFonts w:ascii="標楷體" w:eastAsia="標楷體" w:hAnsi="標楷體"/>
              </w:rPr>
              <w:t>○</w:t>
            </w:r>
          </w:p>
        </w:tc>
        <w:tc>
          <w:tcPr>
            <w:tcW w:w="2126" w:type="dxa"/>
          </w:tcPr>
          <w:p w14:paraId="7835A4BA" w14:textId="77777777" w:rsidR="00F228FC" w:rsidRPr="002C1865" w:rsidRDefault="00F228FC" w:rsidP="00E2267F">
            <w:pPr>
              <w:widowControl/>
              <w:spacing w:before="48" w:after="48"/>
              <w:jc w:val="center"/>
              <w:rPr>
                <w:rFonts w:ascii="標楷體" w:eastAsia="標楷體" w:hAnsi="標楷體"/>
              </w:rPr>
            </w:pPr>
            <w:r w:rsidRPr="002C1865">
              <w:rPr>
                <w:rFonts w:ascii="標楷體" w:eastAsia="標楷體" w:hAnsi="標楷體" w:hint="eastAsia"/>
              </w:rPr>
              <w:t>陳</w:t>
            </w:r>
            <w:r w:rsidRPr="002C1865">
              <w:rPr>
                <w:rFonts w:ascii="標楷體" w:eastAsia="標楷體" w:hAnsi="標楷體"/>
              </w:rPr>
              <w:t>○○</w:t>
            </w:r>
          </w:p>
        </w:tc>
      </w:tr>
      <w:tr w:rsidR="00F228FC" w:rsidRPr="002C1865" w14:paraId="582768CE" w14:textId="77777777" w:rsidTr="00E2267F">
        <w:tc>
          <w:tcPr>
            <w:tcW w:w="1384" w:type="dxa"/>
          </w:tcPr>
          <w:p w14:paraId="6118D2A4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055D504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47D9C276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805F1B4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71628C8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F228FC" w:rsidRPr="002C1865" w14:paraId="4DA86C26" w14:textId="77777777" w:rsidTr="00E2267F">
        <w:tc>
          <w:tcPr>
            <w:tcW w:w="1384" w:type="dxa"/>
          </w:tcPr>
          <w:p w14:paraId="7AEC931B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0D45EB4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4E420ECF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73EF8DC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5DDEBB6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F228FC" w:rsidRPr="002C1865" w14:paraId="2C5F1767" w14:textId="77777777" w:rsidTr="00E2267F">
        <w:tc>
          <w:tcPr>
            <w:tcW w:w="1384" w:type="dxa"/>
          </w:tcPr>
          <w:p w14:paraId="5149CF23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179C49AF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61C37B7D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3655E1A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2D7D04F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  <w:tr w:rsidR="00F228FC" w:rsidRPr="002C1865" w14:paraId="64A4A734" w14:textId="77777777" w:rsidTr="00E2267F">
        <w:tc>
          <w:tcPr>
            <w:tcW w:w="1384" w:type="dxa"/>
          </w:tcPr>
          <w:p w14:paraId="5711A6CE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B391C41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14:paraId="38FDC746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AD2A437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DF2BF5F" w14:textId="77777777" w:rsidR="00F228FC" w:rsidRPr="002C1865" w:rsidRDefault="00F228FC" w:rsidP="00E2267F">
            <w:pPr>
              <w:widowControl/>
              <w:spacing w:before="48" w:after="48"/>
              <w:rPr>
                <w:rFonts w:ascii="標楷體" w:eastAsia="標楷體" w:hAnsi="標楷體"/>
              </w:rPr>
            </w:pPr>
          </w:p>
        </w:tc>
      </w:tr>
    </w:tbl>
    <w:p w14:paraId="1BAF744C" w14:textId="77777777" w:rsidR="00F228FC" w:rsidRPr="002C1865" w:rsidRDefault="00F228FC" w:rsidP="00F228FC">
      <w:pPr>
        <w:spacing w:before="48" w:after="48"/>
        <w:ind w:leftChars="500" w:left="1200"/>
        <w:rPr>
          <w:rFonts w:ascii="標楷體" w:eastAsia="標楷體" w:hAnsi="標楷體"/>
        </w:rPr>
      </w:pPr>
    </w:p>
    <w:p w14:paraId="350D4B7F" w14:textId="77777777" w:rsidR="00F228FC" w:rsidRPr="002C1865" w:rsidRDefault="00F228FC" w:rsidP="00F228FC">
      <w:pPr>
        <w:spacing w:before="48" w:after="48"/>
        <w:rPr>
          <w:rFonts w:ascii="標楷體" w:eastAsia="標楷體" w:hAnsi="標楷體"/>
        </w:rPr>
      </w:pPr>
      <w:r w:rsidRPr="002C1865">
        <w:rPr>
          <w:rFonts w:ascii="標楷體" w:eastAsia="標楷體" w:hAnsi="標楷體" w:hint="eastAsia"/>
        </w:rPr>
        <w:t xml:space="preserve">承辦人:               </w:t>
      </w:r>
      <w:r w:rsidRPr="002C1865">
        <w:rPr>
          <w:rFonts w:ascii="標楷體" w:eastAsia="標楷體" w:hAnsi="標楷體"/>
        </w:rPr>
        <w:t xml:space="preserve"> </w:t>
      </w:r>
      <w:r w:rsidRPr="002C1865">
        <w:rPr>
          <w:rFonts w:ascii="標楷體" w:eastAsia="標楷體" w:hAnsi="標楷體" w:hint="eastAsia"/>
        </w:rPr>
        <w:t>單位主管</w:t>
      </w:r>
      <w:r w:rsidRPr="002C1865">
        <w:rPr>
          <w:rFonts w:ascii="標楷體" w:eastAsia="標楷體" w:hAnsi="標楷體"/>
        </w:rPr>
        <w:t>：</w:t>
      </w:r>
      <w:r w:rsidRPr="002C1865">
        <w:rPr>
          <w:rFonts w:ascii="標楷體" w:eastAsia="標楷體" w:hAnsi="標楷體" w:hint="eastAsia"/>
        </w:rPr>
        <w:t xml:space="preserve">              機關首長:</w:t>
      </w:r>
    </w:p>
    <w:p w14:paraId="3B13A352" w14:textId="77777777" w:rsidR="00F228FC" w:rsidRPr="00F228FC" w:rsidRDefault="00F228FC" w:rsidP="00F228FC"/>
    <w:sectPr w:rsidR="00F228FC" w:rsidRPr="00F228FC" w:rsidSect="007E1A5C">
      <w:pgSz w:w="11906" w:h="16838"/>
      <w:pgMar w:top="1134" w:right="1418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F363" w14:textId="77777777" w:rsidR="004E57D2" w:rsidRDefault="004E57D2" w:rsidP="00532FDD">
      <w:r>
        <w:separator/>
      </w:r>
    </w:p>
  </w:endnote>
  <w:endnote w:type="continuationSeparator" w:id="0">
    <w:p w14:paraId="5CEF31DA" w14:textId="77777777" w:rsidR="004E57D2" w:rsidRDefault="004E57D2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521629"/>
      <w:docPartObj>
        <w:docPartGallery w:val="Page Numbers (Bottom of Page)"/>
        <w:docPartUnique/>
      </w:docPartObj>
    </w:sdtPr>
    <w:sdtEndPr/>
    <w:sdtContent>
      <w:p w14:paraId="1B5396D9" w14:textId="77777777" w:rsidR="00C95433" w:rsidRDefault="00C954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24995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  <w:p w14:paraId="70CEBF4C" w14:textId="77777777" w:rsidR="00C95433" w:rsidRDefault="00C95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7265" w14:textId="77777777" w:rsidR="004E57D2" w:rsidRDefault="004E57D2" w:rsidP="00532FDD">
      <w:r>
        <w:separator/>
      </w:r>
    </w:p>
  </w:footnote>
  <w:footnote w:type="continuationSeparator" w:id="0">
    <w:p w14:paraId="24F5081F" w14:textId="77777777" w:rsidR="004E57D2" w:rsidRDefault="004E57D2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314E" w14:textId="77777777" w:rsidR="00C95433" w:rsidRPr="00C57177" w:rsidRDefault="00C95433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A6EE" w14:textId="77777777" w:rsidR="00C95433" w:rsidRPr="00822F81" w:rsidRDefault="00C95433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3A9A728A"/>
    <w:multiLevelType w:val="hybridMultilevel"/>
    <w:tmpl w:val="79CCF05C"/>
    <w:lvl w:ilvl="0" w:tplc="8A7E8E4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FA40EC"/>
    <w:multiLevelType w:val="hybridMultilevel"/>
    <w:tmpl w:val="E45E8CA6"/>
    <w:lvl w:ilvl="0" w:tplc="E1C27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7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1"/>
  </w:num>
  <w:num w:numId="4">
    <w:abstractNumId w:val="39"/>
  </w:num>
  <w:num w:numId="5">
    <w:abstractNumId w:val="59"/>
  </w:num>
  <w:num w:numId="6">
    <w:abstractNumId w:val="40"/>
  </w:num>
  <w:num w:numId="7">
    <w:abstractNumId w:val="8"/>
  </w:num>
  <w:num w:numId="8">
    <w:abstractNumId w:val="31"/>
  </w:num>
  <w:num w:numId="9">
    <w:abstractNumId w:val="63"/>
  </w:num>
  <w:num w:numId="10">
    <w:abstractNumId w:val="17"/>
  </w:num>
  <w:num w:numId="11">
    <w:abstractNumId w:val="46"/>
  </w:num>
  <w:num w:numId="12">
    <w:abstractNumId w:val="51"/>
  </w:num>
  <w:num w:numId="13">
    <w:abstractNumId w:val="53"/>
  </w:num>
  <w:num w:numId="14">
    <w:abstractNumId w:val="10"/>
  </w:num>
  <w:num w:numId="15">
    <w:abstractNumId w:val="54"/>
  </w:num>
  <w:num w:numId="16">
    <w:abstractNumId w:val="3"/>
  </w:num>
  <w:num w:numId="17">
    <w:abstractNumId w:val="36"/>
  </w:num>
  <w:num w:numId="18">
    <w:abstractNumId w:val="13"/>
  </w:num>
  <w:num w:numId="19">
    <w:abstractNumId w:val="55"/>
  </w:num>
  <w:num w:numId="20">
    <w:abstractNumId w:val="6"/>
  </w:num>
  <w:num w:numId="21">
    <w:abstractNumId w:val="38"/>
  </w:num>
  <w:num w:numId="22">
    <w:abstractNumId w:val="20"/>
  </w:num>
  <w:num w:numId="23">
    <w:abstractNumId w:val="34"/>
  </w:num>
  <w:num w:numId="24">
    <w:abstractNumId w:val="16"/>
  </w:num>
  <w:num w:numId="25">
    <w:abstractNumId w:val="65"/>
  </w:num>
  <w:num w:numId="26">
    <w:abstractNumId w:val="58"/>
  </w:num>
  <w:num w:numId="27">
    <w:abstractNumId w:val="64"/>
  </w:num>
  <w:num w:numId="28">
    <w:abstractNumId w:val="30"/>
  </w:num>
  <w:num w:numId="29">
    <w:abstractNumId w:val="18"/>
  </w:num>
  <w:num w:numId="30">
    <w:abstractNumId w:val="62"/>
  </w:num>
  <w:num w:numId="31">
    <w:abstractNumId w:val="27"/>
  </w:num>
  <w:num w:numId="32">
    <w:abstractNumId w:val="50"/>
  </w:num>
  <w:num w:numId="33">
    <w:abstractNumId w:val="29"/>
  </w:num>
  <w:num w:numId="34">
    <w:abstractNumId w:val="60"/>
  </w:num>
  <w:num w:numId="35">
    <w:abstractNumId w:val="43"/>
  </w:num>
  <w:num w:numId="36">
    <w:abstractNumId w:val="21"/>
  </w:num>
  <w:num w:numId="37">
    <w:abstractNumId w:val="0"/>
  </w:num>
  <w:num w:numId="38">
    <w:abstractNumId w:val="47"/>
  </w:num>
  <w:num w:numId="39">
    <w:abstractNumId w:val="37"/>
  </w:num>
  <w:num w:numId="40">
    <w:abstractNumId w:val="57"/>
  </w:num>
  <w:num w:numId="41">
    <w:abstractNumId w:val="12"/>
  </w:num>
  <w:num w:numId="42">
    <w:abstractNumId w:val="24"/>
  </w:num>
  <w:num w:numId="43">
    <w:abstractNumId w:val="41"/>
  </w:num>
  <w:num w:numId="44">
    <w:abstractNumId w:val="48"/>
  </w:num>
  <w:num w:numId="45">
    <w:abstractNumId w:val="66"/>
  </w:num>
  <w:num w:numId="46">
    <w:abstractNumId w:val="5"/>
  </w:num>
  <w:num w:numId="47">
    <w:abstractNumId w:val="14"/>
  </w:num>
  <w:num w:numId="48">
    <w:abstractNumId w:val="52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7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4"/>
  </w:num>
  <w:num w:numId="65">
    <w:abstractNumId w:val="32"/>
  </w:num>
  <w:num w:numId="66">
    <w:abstractNumId w:val="42"/>
  </w:num>
  <w:num w:numId="67">
    <w:abstractNumId w:val="25"/>
  </w:num>
  <w:num w:numId="68">
    <w:abstractNumId w:val="56"/>
  </w:num>
  <w:num w:numId="69">
    <w:abstractNumId w:val="49"/>
  </w:num>
  <w:num w:numId="70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1F7"/>
    <w:rsid w:val="00045668"/>
    <w:rsid w:val="000505E6"/>
    <w:rsid w:val="00050AA9"/>
    <w:rsid w:val="00052B33"/>
    <w:rsid w:val="000555E3"/>
    <w:rsid w:val="00056747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B041A"/>
    <w:rsid w:val="000B4491"/>
    <w:rsid w:val="000B5892"/>
    <w:rsid w:val="000B75CD"/>
    <w:rsid w:val="000C1CE8"/>
    <w:rsid w:val="000C5EDC"/>
    <w:rsid w:val="000C5F4E"/>
    <w:rsid w:val="000C7057"/>
    <w:rsid w:val="000D064D"/>
    <w:rsid w:val="000D0C1B"/>
    <w:rsid w:val="000D0E67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7143"/>
    <w:rsid w:val="001001E0"/>
    <w:rsid w:val="00105060"/>
    <w:rsid w:val="00105C18"/>
    <w:rsid w:val="00106E17"/>
    <w:rsid w:val="001113D5"/>
    <w:rsid w:val="001149D9"/>
    <w:rsid w:val="00114FB5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1798"/>
    <w:rsid w:val="00144919"/>
    <w:rsid w:val="00144A55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1D8B"/>
    <w:rsid w:val="001750A6"/>
    <w:rsid w:val="00177765"/>
    <w:rsid w:val="001818E7"/>
    <w:rsid w:val="00182BEB"/>
    <w:rsid w:val="00182C9D"/>
    <w:rsid w:val="00184176"/>
    <w:rsid w:val="00185F15"/>
    <w:rsid w:val="00186FC5"/>
    <w:rsid w:val="001908D3"/>
    <w:rsid w:val="00190926"/>
    <w:rsid w:val="00190E0B"/>
    <w:rsid w:val="00193B09"/>
    <w:rsid w:val="001961CD"/>
    <w:rsid w:val="001A057D"/>
    <w:rsid w:val="001A0839"/>
    <w:rsid w:val="001A0DDC"/>
    <w:rsid w:val="001A28F8"/>
    <w:rsid w:val="001A29FC"/>
    <w:rsid w:val="001A3329"/>
    <w:rsid w:val="001B05E3"/>
    <w:rsid w:val="001B09D4"/>
    <w:rsid w:val="001B0C36"/>
    <w:rsid w:val="001B1942"/>
    <w:rsid w:val="001B25B1"/>
    <w:rsid w:val="001B3D5F"/>
    <w:rsid w:val="001B4F3B"/>
    <w:rsid w:val="001B556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E4"/>
    <w:rsid w:val="00207849"/>
    <w:rsid w:val="00211176"/>
    <w:rsid w:val="00215494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5E62"/>
    <w:rsid w:val="0025084B"/>
    <w:rsid w:val="00250C21"/>
    <w:rsid w:val="0025501E"/>
    <w:rsid w:val="00260347"/>
    <w:rsid w:val="00260783"/>
    <w:rsid w:val="00263505"/>
    <w:rsid w:val="00263848"/>
    <w:rsid w:val="00263BFD"/>
    <w:rsid w:val="002645CC"/>
    <w:rsid w:val="002655C0"/>
    <w:rsid w:val="002675F9"/>
    <w:rsid w:val="00270315"/>
    <w:rsid w:val="002721C4"/>
    <w:rsid w:val="0027275D"/>
    <w:rsid w:val="0028312B"/>
    <w:rsid w:val="00285CB5"/>
    <w:rsid w:val="00286D95"/>
    <w:rsid w:val="0029040A"/>
    <w:rsid w:val="00290482"/>
    <w:rsid w:val="00290803"/>
    <w:rsid w:val="00294DC8"/>
    <w:rsid w:val="0029506D"/>
    <w:rsid w:val="00295BD1"/>
    <w:rsid w:val="00296BF6"/>
    <w:rsid w:val="0029761F"/>
    <w:rsid w:val="002A35DC"/>
    <w:rsid w:val="002A3A9A"/>
    <w:rsid w:val="002A5F55"/>
    <w:rsid w:val="002B0613"/>
    <w:rsid w:val="002B0D1D"/>
    <w:rsid w:val="002B1084"/>
    <w:rsid w:val="002B1214"/>
    <w:rsid w:val="002B47F1"/>
    <w:rsid w:val="002B5E79"/>
    <w:rsid w:val="002B6A0D"/>
    <w:rsid w:val="002B7FD5"/>
    <w:rsid w:val="002C11D1"/>
    <w:rsid w:val="002C1865"/>
    <w:rsid w:val="002C4113"/>
    <w:rsid w:val="002C509F"/>
    <w:rsid w:val="002D050C"/>
    <w:rsid w:val="002D1029"/>
    <w:rsid w:val="002D200B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7B6B"/>
    <w:rsid w:val="002F0339"/>
    <w:rsid w:val="002F31F5"/>
    <w:rsid w:val="002F3331"/>
    <w:rsid w:val="002F45AE"/>
    <w:rsid w:val="002F5098"/>
    <w:rsid w:val="002F62EF"/>
    <w:rsid w:val="003038BC"/>
    <w:rsid w:val="00303BAD"/>
    <w:rsid w:val="00304ACB"/>
    <w:rsid w:val="00304CDA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094F"/>
    <w:rsid w:val="003369E6"/>
    <w:rsid w:val="00337753"/>
    <w:rsid w:val="00337C58"/>
    <w:rsid w:val="00342002"/>
    <w:rsid w:val="003423EA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2B4F"/>
    <w:rsid w:val="00393E67"/>
    <w:rsid w:val="00394074"/>
    <w:rsid w:val="0039493F"/>
    <w:rsid w:val="00394F31"/>
    <w:rsid w:val="00397031"/>
    <w:rsid w:val="00397680"/>
    <w:rsid w:val="00397D14"/>
    <w:rsid w:val="00397FBB"/>
    <w:rsid w:val="003A114E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6595"/>
    <w:rsid w:val="003B7F85"/>
    <w:rsid w:val="003C1637"/>
    <w:rsid w:val="003C4952"/>
    <w:rsid w:val="003C6482"/>
    <w:rsid w:val="003C6F53"/>
    <w:rsid w:val="003D088D"/>
    <w:rsid w:val="003D739F"/>
    <w:rsid w:val="003E0D29"/>
    <w:rsid w:val="003E1288"/>
    <w:rsid w:val="003E4458"/>
    <w:rsid w:val="003E6C7C"/>
    <w:rsid w:val="003E7D00"/>
    <w:rsid w:val="003F044B"/>
    <w:rsid w:val="003F0ECA"/>
    <w:rsid w:val="003F17D0"/>
    <w:rsid w:val="003F1D08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47E9"/>
    <w:rsid w:val="00427CB5"/>
    <w:rsid w:val="00427D68"/>
    <w:rsid w:val="00434321"/>
    <w:rsid w:val="0043437D"/>
    <w:rsid w:val="00434B2B"/>
    <w:rsid w:val="00437AB2"/>
    <w:rsid w:val="004408E4"/>
    <w:rsid w:val="00440BF6"/>
    <w:rsid w:val="00441F3A"/>
    <w:rsid w:val="00442F44"/>
    <w:rsid w:val="004439E2"/>
    <w:rsid w:val="004465BE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346F"/>
    <w:rsid w:val="0048381F"/>
    <w:rsid w:val="00484033"/>
    <w:rsid w:val="00484C01"/>
    <w:rsid w:val="0048581F"/>
    <w:rsid w:val="00486A03"/>
    <w:rsid w:val="00486BB4"/>
    <w:rsid w:val="0048771A"/>
    <w:rsid w:val="00490D5E"/>
    <w:rsid w:val="004919A0"/>
    <w:rsid w:val="00493861"/>
    <w:rsid w:val="00496BE7"/>
    <w:rsid w:val="00496DFB"/>
    <w:rsid w:val="00496FD7"/>
    <w:rsid w:val="004A0C9F"/>
    <w:rsid w:val="004A1D97"/>
    <w:rsid w:val="004A2711"/>
    <w:rsid w:val="004A316A"/>
    <w:rsid w:val="004A6E47"/>
    <w:rsid w:val="004B0944"/>
    <w:rsid w:val="004B1816"/>
    <w:rsid w:val="004B1CE7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D2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65F9"/>
    <w:rsid w:val="00537377"/>
    <w:rsid w:val="005401CB"/>
    <w:rsid w:val="005411CD"/>
    <w:rsid w:val="00542CCD"/>
    <w:rsid w:val="00544966"/>
    <w:rsid w:val="005452F4"/>
    <w:rsid w:val="005464C4"/>
    <w:rsid w:val="00550CFE"/>
    <w:rsid w:val="00552100"/>
    <w:rsid w:val="00552DC1"/>
    <w:rsid w:val="005543B4"/>
    <w:rsid w:val="00555634"/>
    <w:rsid w:val="00555A3C"/>
    <w:rsid w:val="00555AE9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A63"/>
    <w:rsid w:val="00580F70"/>
    <w:rsid w:val="00581241"/>
    <w:rsid w:val="00582CE9"/>
    <w:rsid w:val="00584AF9"/>
    <w:rsid w:val="00584EBD"/>
    <w:rsid w:val="00585744"/>
    <w:rsid w:val="00586824"/>
    <w:rsid w:val="005909D8"/>
    <w:rsid w:val="00591364"/>
    <w:rsid w:val="00593016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B8C"/>
    <w:rsid w:val="005E24E9"/>
    <w:rsid w:val="005E365B"/>
    <w:rsid w:val="005E4CAA"/>
    <w:rsid w:val="005E4E13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46D50"/>
    <w:rsid w:val="0065016D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50A6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A0871"/>
    <w:rsid w:val="006A1166"/>
    <w:rsid w:val="006A2FC0"/>
    <w:rsid w:val="006B056C"/>
    <w:rsid w:val="006B5233"/>
    <w:rsid w:val="006B5301"/>
    <w:rsid w:val="006B56B0"/>
    <w:rsid w:val="006B57ED"/>
    <w:rsid w:val="006B5AF3"/>
    <w:rsid w:val="006C075E"/>
    <w:rsid w:val="006C1971"/>
    <w:rsid w:val="006C2A92"/>
    <w:rsid w:val="006C4308"/>
    <w:rsid w:val="006C4CC0"/>
    <w:rsid w:val="006C57C8"/>
    <w:rsid w:val="006C7813"/>
    <w:rsid w:val="006D118E"/>
    <w:rsid w:val="006D2D8F"/>
    <w:rsid w:val="006D3EC4"/>
    <w:rsid w:val="006D6C70"/>
    <w:rsid w:val="006D6F94"/>
    <w:rsid w:val="006D77E1"/>
    <w:rsid w:val="006E051F"/>
    <w:rsid w:val="006E1122"/>
    <w:rsid w:val="006E2C08"/>
    <w:rsid w:val="006E5A66"/>
    <w:rsid w:val="006E6334"/>
    <w:rsid w:val="006E685B"/>
    <w:rsid w:val="006E73FE"/>
    <w:rsid w:val="006F0F00"/>
    <w:rsid w:val="006F1944"/>
    <w:rsid w:val="006F3B69"/>
    <w:rsid w:val="006F3D8E"/>
    <w:rsid w:val="006F450F"/>
    <w:rsid w:val="006F6522"/>
    <w:rsid w:val="00700F6C"/>
    <w:rsid w:val="007012BC"/>
    <w:rsid w:val="007029B1"/>
    <w:rsid w:val="00702AD6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C04"/>
    <w:rsid w:val="00725EFB"/>
    <w:rsid w:val="007274C0"/>
    <w:rsid w:val="00731B92"/>
    <w:rsid w:val="0073257F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65DAD"/>
    <w:rsid w:val="00767190"/>
    <w:rsid w:val="00773AEA"/>
    <w:rsid w:val="00773DCD"/>
    <w:rsid w:val="00774132"/>
    <w:rsid w:val="00774E6F"/>
    <w:rsid w:val="007761FE"/>
    <w:rsid w:val="00777C01"/>
    <w:rsid w:val="00780021"/>
    <w:rsid w:val="00780888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5C05"/>
    <w:rsid w:val="007B5F24"/>
    <w:rsid w:val="007B7BDF"/>
    <w:rsid w:val="007C0291"/>
    <w:rsid w:val="007C29F4"/>
    <w:rsid w:val="007C3150"/>
    <w:rsid w:val="007C4A81"/>
    <w:rsid w:val="007C52FE"/>
    <w:rsid w:val="007D1BFB"/>
    <w:rsid w:val="007D2328"/>
    <w:rsid w:val="007D470F"/>
    <w:rsid w:val="007D4814"/>
    <w:rsid w:val="007D5C13"/>
    <w:rsid w:val="007D5C27"/>
    <w:rsid w:val="007E1A5C"/>
    <w:rsid w:val="007E2A63"/>
    <w:rsid w:val="007E406B"/>
    <w:rsid w:val="007E48FF"/>
    <w:rsid w:val="007E5088"/>
    <w:rsid w:val="007E6064"/>
    <w:rsid w:val="007F0ACB"/>
    <w:rsid w:val="007F11F7"/>
    <w:rsid w:val="007F3622"/>
    <w:rsid w:val="007F38B7"/>
    <w:rsid w:val="007F49F7"/>
    <w:rsid w:val="007F6E1B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6B4B"/>
    <w:rsid w:val="00861A36"/>
    <w:rsid w:val="008626D5"/>
    <w:rsid w:val="0086476B"/>
    <w:rsid w:val="008677AA"/>
    <w:rsid w:val="00867CC3"/>
    <w:rsid w:val="008709B9"/>
    <w:rsid w:val="0087125C"/>
    <w:rsid w:val="00874ECD"/>
    <w:rsid w:val="00875C0B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75D4"/>
    <w:rsid w:val="008A0B28"/>
    <w:rsid w:val="008A21A4"/>
    <w:rsid w:val="008A2BD0"/>
    <w:rsid w:val="008A5021"/>
    <w:rsid w:val="008A57B1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227"/>
    <w:rsid w:val="008D5F78"/>
    <w:rsid w:val="008D6C34"/>
    <w:rsid w:val="008E0D35"/>
    <w:rsid w:val="008E3A99"/>
    <w:rsid w:val="008E44B9"/>
    <w:rsid w:val="008E67BF"/>
    <w:rsid w:val="008E7147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26F1"/>
    <w:rsid w:val="00925258"/>
    <w:rsid w:val="00925627"/>
    <w:rsid w:val="00926C43"/>
    <w:rsid w:val="009307E1"/>
    <w:rsid w:val="00931015"/>
    <w:rsid w:val="00931EFD"/>
    <w:rsid w:val="00934472"/>
    <w:rsid w:val="00935517"/>
    <w:rsid w:val="00936623"/>
    <w:rsid w:val="00936A37"/>
    <w:rsid w:val="00937E4E"/>
    <w:rsid w:val="009411CC"/>
    <w:rsid w:val="00942735"/>
    <w:rsid w:val="00944888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71DE1"/>
    <w:rsid w:val="00972059"/>
    <w:rsid w:val="0097253C"/>
    <w:rsid w:val="00972BCA"/>
    <w:rsid w:val="00974987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91B74"/>
    <w:rsid w:val="00992BBB"/>
    <w:rsid w:val="00993388"/>
    <w:rsid w:val="00995E7F"/>
    <w:rsid w:val="00997997"/>
    <w:rsid w:val="009A036E"/>
    <w:rsid w:val="009A0FD2"/>
    <w:rsid w:val="009A3DCE"/>
    <w:rsid w:val="009A554B"/>
    <w:rsid w:val="009A7D1A"/>
    <w:rsid w:val="009B099D"/>
    <w:rsid w:val="009B154D"/>
    <w:rsid w:val="009B2B34"/>
    <w:rsid w:val="009B47DA"/>
    <w:rsid w:val="009B68FE"/>
    <w:rsid w:val="009B7A1D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7D89"/>
    <w:rsid w:val="009F08CC"/>
    <w:rsid w:val="009F092C"/>
    <w:rsid w:val="009F0A00"/>
    <w:rsid w:val="009F1274"/>
    <w:rsid w:val="009F1FBB"/>
    <w:rsid w:val="009F561C"/>
    <w:rsid w:val="009F6272"/>
    <w:rsid w:val="009F6460"/>
    <w:rsid w:val="009F73A3"/>
    <w:rsid w:val="00A00BFE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4995"/>
    <w:rsid w:val="00A25D1B"/>
    <w:rsid w:val="00A279F1"/>
    <w:rsid w:val="00A30BE2"/>
    <w:rsid w:val="00A30D67"/>
    <w:rsid w:val="00A30EAB"/>
    <w:rsid w:val="00A37F61"/>
    <w:rsid w:val="00A429BF"/>
    <w:rsid w:val="00A457F2"/>
    <w:rsid w:val="00A509FF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4490"/>
    <w:rsid w:val="00A672D0"/>
    <w:rsid w:val="00A6783C"/>
    <w:rsid w:val="00A67B3D"/>
    <w:rsid w:val="00A705FA"/>
    <w:rsid w:val="00A70D05"/>
    <w:rsid w:val="00A71564"/>
    <w:rsid w:val="00A7164C"/>
    <w:rsid w:val="00A71B0B"/>
    <w:rsid w:val="00A71DA7"/>
    <w:rsid w:val="00A72143"/>
    <w:rsid w:val="00A7230B"/>
    <w:rsid w:val="00A72795"/>
    <w:rsid w:val="00A746CC"/>
    <w:rsid w:val="00A7548E"/>
    <w:rsid w:val="00A80354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4515"/>
    <w:rsid w:val="00AC570C"/>
    <w:rsid w:val="00AC6F9C"/>
    <w:rsid w:val="00AD0FE5"/>
    <w:rsid w:val="00AD2575"/>
    <w:rsid w:val="00AD5515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4A51"/>
    <w:rsid w:val="00B55778"/>
    <w:rsid w:val="00B56FF6"/>
    <w:rsid w:val="00B574A9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1526"/>
    <w:rsid w:val="00C21EB3"/>
    <w:rsid w:val="00C241CB"/>
    <w:rsid w:val="00C24F73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710A"/>
    <w:rsid w:val="00C6727F"/>
    <w:rsid w:val="00C67F1F"/>
    <w:rsid w:val="00C70D80"/>
    <w:rsid w:val="00C71788"/>
    <w:rsid w:val="00C72285"/>
    <w:rsid w:val="00C732E1"/>
    <w:rsid w:val="00C757C6"/>
    <w:rsid w:val="00C81FD9"/>
    <w:rsid w:val="00C821DB"/>
    <w:rsid w:val="00C83020"/>
    <w:rsid w:val="00C834DA"/>
    <w:rsid w:val="00C84B48"/>
    <w:rsid w:val="00C861EE"/>
    <w:rsid w:val="00C86C2B"/>
    <w:rsid w:val="00C94A72"/>
    <w:rsid w:val="00C94F22"/>
    <w:rsid w:val="00C95433"/>
    <w:rsid w:val="00C963C5"/>
    <w:rsid w:val="00CA0084"/>
    <w:rsid w:val="00CA2300"/>
    <w:rsid w:val="00CA3A58"/>
    <w:rsid w:val="00CA3DE9"/>
    <w:rsid w:val="00CA4FD3"/>
    <w:rsid w:val="00CA745F"/>
    <w:rsid w:val="00CA7A44"/>
    <w:rsid w:val="00CB28BD"/>
    <w:rsid w:val="00CB2EB1"/>
    <w:rsid w:val="00CB4014"/>
    <w:rsid w:val="00CB47D3"/>
    <w:rsid w:val="00CB489F"/>
    <w:rsid w:val="00CB4C6D"/>
    <w:rsid w:val="00CB73B8"/>
    <w:rsid w:val="00CC01B1"/>
    <w:rsid w:val="00CC15EC"/>
    <w:rsid w:val="00CC2142"/>
    <w:rsid w:val="00CC2AD0"/>
    <w:rsid w:val="00CC3CBE"/>
    <w:rsid w:val="00CC578A"/>
    <w:rsid w:val="00CC7846"/>
    <w:rsid w:val="00CC784E"/>
    <w:rsid w:val="00CD1EA4"/>
    <w:rsid w:val="00CD2BB0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0725E"/>
    <w:rsid w:val="00D10012"/>
    <w:rsid w:val="00D10E24"/>
    <w:rsid w:val="00D12226"/>
    <w:rsid w:val="00D12829"/>
    <w:rsid w:val="00D15B94"/>
    <w:rsid w:val="00D169C9"/>
    <w:rsid w:val="00D16E82"/>
    <w:rsid w:val="00D17E45"/>
    <w:rsid w:val="00D204BC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4F59"/>
    <w:rsid w:val="00D34FC2"/>
    <w:rsid w:val="00D354CC"/>
    <w:rsid w:val="00D35E2E"/>
    <w:rsid w:val="00D374A8"/>
    <w:rsid w:val="00D37829"/>
    <w:rsid w:val="00D405D2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7228"/>
    <w:rsid w:val="00D8057B"/>
    <w:rsid w:val="00D80D6A"/>
    <w:rsid w:val="00D814C9"/>
    <w:rsid w:val="00D81C98"/>
    <w:rsid w:val="00D839EE"/>
    <w:rsid w:val="00D92E81"/>
    <w:rsid w:val="00D93A1C"/>
    <w:rsid w:val="00D96116"/>
    <w:rsid w:val="00D978E5"/>
    <w:rsid w:val="00DA05FA"/>
    <w:rsid w:val="00DA067E"/>
    <w:rsid w:val="00DA0A74"/>
    <w:rsid w:val="00DA1088"/>
    <w:rsid w:val="00DA13E1"/>
    <w:rsid w:val="00DA1AB1"/>
    <w:rsid w:val="00DA3DC3"/>
    <w:rsid w:val="00DA661C"/>
    <w:rsid w:val="00DA7708"/>
    <w:rsid w:val="00DA78FD"/>
    <w:rsid w:val="00DB1281"/>
    <w:rsid w:val="00DB169E"/>
    <w:rsid w:val="00DB2B14"/>
    <w:rsid w:val="00DB5568"/>
    <w:rsid w:val="00DB642C"/>
    <w:rsid w:val="00DB6607"/>
    <w:rsid w:val="00DB70FA"/>
    <w:rsid w:val="00DC0E83"/>
    <w:rsid w:val="00DC0F9B"/>
    <w:rsid w:val="00DC1136"/>
    <w:rsid w:val="00DC1805"/>
    <w:rsid w:val="00DC325C"/>
    <w:rsid w:val="00DC32AB"/>
    <w:rsid w:val="00DC4F01"/>
    <w:rsid w:val="00DC647D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1377"/>
    <w:rsid w:val="00E0272B"/>
    <w:rsid w:val="00E04106"/>
    <w:rsid w:val="00E05CF5"/>
    <w:rsid w:val="00E10506"/>
    <w:rsid w:val="00E117FC"/>
    <w:rsid w:val="00E11E14"/>
    <w:rsid w:val="00E124C0"/>
    <w:rsid w:val="00E12FF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49AF"/>
    <w:rsid w:val="00E460EC"/>
    <w:rsid w:val="00E47189"/>
    <w:rsid w:val="00E50FC3"/>
    <w:rsid w:val="00E5323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8C1"/>
    <w:rsid w:val="00EA47F2"/>
    <w:rsid w:val="00EA6486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6202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B7A"/>
    <w:rsid w:val="00F16EDC"/>
    <w:rsid w:val="00F176A8"/>
    <w:rsid w:val="00F20854"/>
    <w:rsid w:val="00F21AE2"/>
    <w:rsid w:val="00F228FC"/>
    <w:rsid w:val="00F23875"/>
    <w:rsid w:val="00F239AF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72D"/>
    <w:rsid w:val="00F6677D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409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C06AF"/>
    <w:rsid w:val="00FC2514"/>
    <w:rsid w:val="00FC25C6"/>
    <w:rsid w:val="00FC3567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9C73D"/>
  <w15:docId w15:val="{9F3A3AF2-2C92-41D0-81FC-97670B4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uiPriority w:val="3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  <w:style w:type="paragraph" w:styleId="afc">
    <w:name w:val="caption"/>
    <w:basedOn w:val="a"/>
    <w:next w:val="a"/>
    <w:uiPriority w:val="35"/>
    <w:unhideWhenUsed/>
    <w:qFormat/>
    <w:rsid w:val="00A803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AAD4-79C7-4758-B351-D00683FF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21</Pages>
  <Words>1917</Words>
  <Characters>10928</Characters>
  <Application>Microsoft Office Word</Application>
  <DocSecurity>0</DocSecurity>
  <Lines>91</Lines>
  <Paragraphs>25</Paragraphs>
  <ScaleCrop>false</ScaleCrop>
  <Company>STLI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管理員</cp:lastModifiedBy>
  <cp:revision>48</cp:revision>
  <cp:lastPrinted>2018-08-30T10:07:00Z</cp:lastPrinted>
  <dcterms:created xsi:type="dcterms:W3CDTF">2019-01-24T03:15:00Z</dcterms:created>
  <dcterms:modified xsi:type="dcterms:W3CDTF">2023-01-10T07:42:00Z</dcterms:modified>
</cp:coreProperties>
</file>