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5E2A" w14:textId="5AF8022D" w:rsidR="002F3B44" w:rsidRPr="00823917" w:rsidRDefault="002F3B44" w:rsidP="002F3B44">
      <w:pPr>
        <w:widowControl/>
        <w:jc w:val="center"/>
        <w:rPr>
          <w:rFonts w:ascii="標楷體" w:eastAsia="標楷體" w:hAnsi="標楷體" w:cs="Arial"/>
          <w:bCs/>
          <w:sz w:val="32"/>
          <w:szCs w:val="32"/>
        </w:rPr>
      </w:pPr>
      <w:r w:rsidRPr="00823917">
        <w:rPr>
          <w:rFonts w:ascii="標楷體" w:eastAsia="標楷體" w:hAnsi="標楷體" w:cs="Arial"/>
          <w:bCs/>
          <w:sz w:val="32"/>
          <w:szCs w:val="32"/>
        </w:rPr>
        <w:t>11</w:t>
      </w:r>
      <w:r w:rsidR="0039606F" w:rsidRPr="00823917">
        <w:rPr>
          <w:rFonts w:ascii="標楷體" w:eastAsia="標楷體" w:hAnsi="標楷體" w:cs="Arial"/>
          <w:bCs/>
          <w:sz w:val="32"/>
          <w:szCs w:val="32"/>
        </w:rPr>
        <w:t>1</w:t>
      </w:r>
      <w:r w:rsidRPr="00823917">
        <w:rPr>
          <w:rFonts w:ascii="標楷體" w:eastAsia="標楷體" w:hAnsi="標楷體" w:cs="Arial"/>
          <w:bCs/>
          <w:sz w:val="32"/>
          <w:szCs w:val="32"/>
        </w:rPr>
        <w:t>至11</w:t>
      </w:r>
      <w:r w:rsidR="00823917" w:rsidRPr="00823917">
        <w:rPr>
          <w:rFonts w:ascii="標楷體" w:eastAsia="標楷體" w:hAnsi="標楷體" w:cs="Arial"/>
          <w:bCs/>
          <w:sz w:val="32"/>
          <w:szCs w:val="32"/>
        </w:rPr>
        <w:t>4</w:t>
      </w:r>
      <w:r w:rsidRPr="00823917">
        <w:rPr>
          <w:rFonts w:ascii="標楷體" w:eastAsia="標楷體" w:hAnsi="標楷體" w:cs="Arial"/>
          <w:bCs/>
          <w:sz w:val="32"/>
          <w:szCs w:val="32"/>
        </w:rPr>
        <w:t>年度新北市數位學習推動計畫</w:t>
      </w:r>
    </w:p>
    <w:p w14:paraId="1DE431D9" w14:textId="5D6BD351" w:rsidR="002F3B44" w:rsidRDefault="002F3B44" w:rsidP="002F3B44">
      <w:pPr>
        <w:widowControl/>
        <w:jc w:val="center"/>
      </w:pPr>
      <w:proofErr w:type="gramStart"/>
      <w:r>
        <w:rPr>
          <w:rFonts w:ascii="標楷體" w:eastAsia="標楷體" w:hAnsi="標楷體" w:cs="Arial"/>
          <w:sz w:val="32"/>
          <w:szCs w:val="32"/>
        </w:rPr>
        <w:t>11</w:t>
      </w:r>
      <w:r w:rsidR="00823917">
        <w:rPr>
          <w:rFonts w:ascii="標楷體" w:eastAsia="標楷體" w:hAnsi="標楷體" w:cs="Arial"/>
          <w:sz w:val="32"/>
          <w:szCs w:val="32"/>
        </w:rPr>
        <w:t>2</w:t>
      </w:r>
      <w:proofErr w:type="gramEnd"/>
      <w:r>
        <w:rPr>
          <w:rFonts w:ascii="標楷體" w:eastAsia="標楷體" w:hAnsi="標楷體" w:cs="Arial"/>
          <w:sz w:val="32"/>
          <w:szCs w:val="32"/>
        </w:rPr>
        <w:t>年度</w:t>
      </w:r>
      <w:r>
        <w:rPr>
          <w:rFonts w:ascii="標楷體" w:eastAsia="標楷體" w:hAnsi="標楷體"/>
          <w:bCs/>
          <w:sz w:val="32"/>
          <w:szCs w:val="32"/>
        </w:rPr>
        <w:t>數位學習</w:t>
      </w:r>
      <w:r>
        <w:rPr>
          <w:rFonts w:ascii="標楷體" w:eastAsia="標楷體" w:hAnsi="標楷體" w:cs="Arial"/>
          <w:sz w:val="32"/>
          <w:szCs w:val="32"/>
        </w:rPr>
        <w:t>創新教案設計(範例)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721"/>
        <w:gridCol w:w="457"/>
        <w:gridCol w:w="3047"/>
        <w:gridCol w:w="592"/>
        <w:gridCol w:w="684"/>
        <w:gridCol w:w="167"/>
        <w:gridCol w:w="3216"/>
      </w:tblGrid>
      <w:tr w:rsidR="002F3B44" w14:paraId="463BC3AE" w14:textId="77777777" w:rsidTr="00F17487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1B56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服務學校</w:t>
            </w:r>
          </w:p>
        </w:tc>
        <w:tc>
          <w:tcPr>
            <w:tcW w:w="3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A935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A6C3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3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29C1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F3B44" w14:paraId="0DBDED80" w14:textId="77777777" w:rsidTr="00F1748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C53F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領域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F65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B27C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FAD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F3B44" w14:paraId="7C48724C" w14:textId="77777777" w:rsidTr="00F1748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D0C2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5CE1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E620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330E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共</w:t>
            </w:r>
            <w:r>
              <w:rPr>
                <w:rFonts w:ascii="Times New Roman" w:eastAsia="標楷體" w:hAnsi="Times New Roman"/>
              </w:rPr>
              <w:t>_______</w:t>
            </w:r>
            <w:r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/>
              </w:rPr>
              <w:t>_____</w:t>
            </w:r>
            <w:r>
              <w:rPr>
                <w:rFonts w:ascii="Times New Roman" w:eastAsia="標楷體" w:hAnsi="Times New Roman"/>
              </w:rPr>
              <w:t>分鐘</w:t>
            </w:r>
          </w:p>
        </w:tc>
      </w:tr>
      <w:tr w:rsidR="002F3B44" w14:paraId="5C819C3F" w14:textId="77777777" w:rsidTr="00F17487">
        <w:trPr>
          <w:trHeight w:val="70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5C007" w14:textId="77777777" w:rsidR="002F3B44" w:rsidRDefault="002F3B44" w:rsidP="00F17487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行動載具</w:t>
            </w:r>
          </w:p>
          <w:p w14:paraId="2EB48E1B" w14:textId="77777777" w:rsidR="002F3B44" w:rsidRDefault="002F3B44" w:rsidP="00F17487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作業系統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792D" w14:textId="77777777" w:rsidR="002F3B44" w:rsidRDefault="002F3B44" w:rsidP="00F17487">
            <w:pPr>
              <w:jc w:val="both"/>
            </w:pPr>
            <w:r>
              <w:rPr>
                <w:rFonts w:ascii="標楷體" w:eastAsia="標楷體" w:hAnsi="標楷體"/>
              </w:rPr>
              <w:t xml:space="preserve">□Android系統  □Chrome系統 □iOS系統 □Windows系統  </w:t>
            </w:r>
          </w:p>
        </w:tc>
      </w:tr>
      <w:tr w:rsidR="002F3B44" w14:paraId="78E1FB95" w14:textId="77777777" w:rsidTr="00F1748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021D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2F3B44" w14:paraId="4CEB0448" w14:textId="77777777" w:rsidTr="00F17487">
        <w:trPr>
          <w:trHeight w:val="405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767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</w:t>
            </w:r>
          </w:p>
          <w:p w14:paraId="3835BBDF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264B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BB47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列出相關的學習表現，且能具體表現在學習目標上</w:t>
            </w:r>
          </w:p>
          <w:p w14:paraId="32FF56D5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E5A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核心</w:t>
            </w:r>
          </w:p>
          <w:p w14:paraId="52215009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3DF9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總綱及領</w:t>
            </w:r>
            <w:r>
              <w:rPr>
                <w:rFonts w:ascii="Times New Roman" w:eastAsia="標楷體" w:hAnsi="Times New Roman"/>
              </w:rPr>
              <w:t>(</w:t>
            </w:r>
            <w:proofErr w:type="gramStart"/>
            <w:r>
              <w:rPr>
                <w:rFonts w:ascii="Times New Roman" w:eastAsia="標楷體" w:hAnsi="Times New Roman"/>
              </w:rPr>
              <w:t>課綱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核心素養說明</w:t>
            </w:r>
          </w:p>
          <w:p w14:paraId="4E3E73BD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</w:rPr>
              <w:t>僅列舉出高度相關</w:t>
            </w:r>
            <w:proofErr w:type="gramStart"/>
            <w:r>
              <w:rPr>
                <w:rFonts w:ascii="Times New Roman" w:eastAsia="標楷體" w:hAnsi="Times New Roman"/>
              </w:rPr>
              <w:t>之領綱核心</w:t>
            </w:r>
            <w:proofErr w:type="gramEnd"/>
            <w:r>
              <w:rPr>
                <w:rFonts w:ascii="Times New Roman" w:eastAsia="標楷體" w:hAnsi="Times New Roman"/>
              </w:rPr>
              <w:t>素養精神與意涵。</w:t>
            </w:r>
          </w:p>
        </w:tc>
      </w:tr>
      <w:tr w:rsidR="002F3B44" w14:paraId="1EB5ACEC" w14:textId="77777777" w:rsidTr="00F17487">
        <w:trPr>
          <w:trHeight w:val="40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2A33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E3E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62A97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列出相關的學習內容，且能具體表現在學習目標上</w:t>
            </w:r>
          </w:p>
          <w:p w14:paraId="70DCECB9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</w:rPr>
              <w:t>學習表現與學習內容需能明確地連結。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5770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429F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2F3B44" w14:paraId="3180D141" w14:textId="77777777" w:rsidTr="00F17487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7A770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議題</w:t>
            </w:r>
          </w:p>
          <w:p w14:paraId="329F350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100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D49F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以總綱十九項議題為考量、並落實議題核心精神，建議列出將融入的議題實質內容。</w:t>
            </w:r>
          </w:p>
          <w:p w14:paraId="4BA5C4EF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議題融入不是必要的項目，可視需要再列出。</w:t>
            </w:r>
          </w:p>
        </w:tc>
      </w:tr>
      <w:tr w:rsidR="002F3B44" w14:paraId="373A2823" w14:textId="77777777" w:rsidTr="00F17487">
        <w:trPr>
          <w:trHeight w:val="375"/>
        </w:trPr>
        <w:tc>
          <w:tcPr>
            <w:tcW w:w="86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689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D7EC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50A0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列出示例中融入之學習重點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/>
              </w:rPr>
              <w:t>學習表現與學習內容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/>
              </w:rPr>
              <w:t>，以及融入說明，建議同時於教學活動設計之備註欄說明。</w:t>
            </w:r>
          </w:p>
          <w:p w14:paraId="5BE9E66F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若有議題融入再列出此欄。</w:t>
            </w:r>
          </w:p>
        </w:tc>
      </w:tr>
      <w:tr w:rsidR="002F3B44" w14:paraId="421B8F87" w14:textId="77777777" w:rsidTr="00F17487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8B33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與其他領域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FE1E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與其他領域</w:t>
            </w:r>
            <w:r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/>
              </w:rPr>
              <w:t>科目的連結不是必要的項目，可視需要再列出。</w:t>
            </w:r>
          </w:p>
        </w:tc>
      </w:tr>
      <w:tr w:rsidR="002F3B44" w14:paraId="48FE6421" w14:textId="77777777" w:rsidTr="00F1748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0496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C07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2F3B44" w14:paraId="0C3BB95A" w14:textId="77777777" w:rsidTr="00F17487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2A17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教學設備</w:t>
            </w:r>
            <w:r>
              <w:rPr>
                <w:rFonts w:ascii="Times New Roman" w:eastAsia="標楷體" w:hAnsi="Times New Roman"/>
                <w:b/>
              </w:rPr>
              <w:t>/</w:t>
            </w:r>
            <w:r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A7F8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2F3B44" w14:paraId="616EEA73" w14:textId="77777777" w:rsidTr="00F17487">
        <w:trPr>
          <w:trHeight w:val="70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668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使用軟體、數位資源或</w:t>
            </w:r>
            <w:r>
              <w:rPr>
                <w:rFonts w:ascii="Times New Roman" w:eastAsia="標楷體" w:hAnsi="Times New Roman"/>
                <w:b/>
              </w:rPr>
              <w:t>APP</w:t>
            </w:r>
            <w:r>
              <w:rPr>
                <w:rFonts w:ascii="Times New Roman" w:eastAsia="標楷體" w:hAnsi="Times New Roman"/>
                <w:b/>
              </w:rPr>
              <w:t>內容</w:t>
            </w:r>
          </w:p>
        </w:tc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D855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2F3B44" w14:paraId="6A0CC042" w14:textId="77777777" w:rsidTr="00F17487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391B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2F3B44" w14:paraId="0149FDAA" w14:textId="77777777" w:rsidTr="00F17487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A322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以淺顯易懂文字說明各單元學習目標。</w:t>
            </w:r>
          </w:p>
          <w:p w14:paraId="45D70C31" w14:textId="77777777" w:rsidR="002F3B44" w:rsidRDefault="002F3B44" w:rsidP="002F3B44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建議配合「學習表現及學習內容雙向細目表」之內容，提供更完整的素養導向編寫原則與示例的連結。</w:t>
            </w:r>
          </w:p>
          <w:p w14:paraId="65FBA085" w14:textId="77777777" w:rsidR="002F3B44" w:rsidRDefault="002F3B44" w:rsidP="002F3B4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14:paraId="0583FA15" w14:textId="5542B60A" w:rsidR="002F3B44" w:rsidRDefault="002F3B44" w:rsidP="002F3B44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p w14:paraId="7B4E7BD0" w14:textId="77777777" w:rsidR="002F3B44" w:rsidRDefault="002F3B44" w:rsidP="002F3B44">
      <w:pPr>
        <w:widowControl/>
        <w:jc w:val="center"/>
        <w:rPr>
          <w:rFonts w:ascii="標楷體" w:eastAsia="標楷體" w:hAnsi="標楷體" w:cs="Arial"/>
          <w:sz w:val="32"/>
          <w:szCs w:val="32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4096"/>
        <w:gridCol w:w="1425"/>
        <w:gridCol w:w="709"/>
        <w:gridCol w:w="2107"/>
      </w:tblGrid>
      <w:tr w:rsidR="002F3B44" w14:paraId="1252C267" w14:textId="77777777" w:rsidTr="00F17487">
        <w:trPr>
          <w:trHeight w:val="50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9E68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lastRenderedPageBreak/>
              <w:t>教學活動設計</w:t>
            </w:r>
          </w:p>
        </w:tc>
      </w:tr>
      <w:tr w:rsidR="002F3B44" w14:paraId="311FE453" w14:textId="77777777" w:rsidTr="00F17487">
        <w:trPr>
          <w:trHeight w:val="70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B79C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90C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43B2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使用軟體、數位資源或</w:t>
            </w:r>
            <w:r>
              <w:rPr>
                <w:rFonts w:ascii="Times New Roman" w:eastAsia="標楷體" w:hAnsi="Times New Roman"/>
                <w:b/>
              </w:rPr>
              <w:t>APP</w:t>
            </w:r>
            <w:r>
              <w:rPr>
                <w:rFonts w:ascii="Times New Roman" w:eastAsia="標楷體" w:hAnsi="Times New Roman"/>
                <w:b/>
              </w:rPr>
              <w:t>內容</w:t>
            </w:r>
          </w:p>
        </w:tc>
      </w:tr>
      <w:tr w:rsidR="002F3B44" w14:paraId="4432829C" w14:textId="77777777" w:rsidTr="00F17487">
        <w:trPr>
          <w:trHeight w:val="56"/>
        </w:trPr>
        <w:tc>
          <w:tcPr>
            <w:tcW w:w="70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03C5" w14:textId="77777777" w:rsidR="002F3B44" w:rsidRDefault="002F3B44" w:rsidP="002F3B4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摘要學習活動內容即可，呈現合乎素養導向教學的內涵。</w:t>
            </w:r>
          </w:p>
          <w:p w14:paraId="69A85835" w14:textId="77777777" w:rsidR="002F3B44" w:rsidRDefault="002F3B44" w:rsidP="002F3B4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學習活動教案可包括引起動機、發展活動、總結活動、評量活動等內容，或以簡單的教學流程呈現。</w:t>
            </w:r>
          </w:p>
          <w:p w14:paraId="7A4CD991" w14:textId="77777777" w:rsidR="002F3B44" w:rsidRDefault="002F3B44" w:rsidP="002F3B44">
            <w:pPr>
              <w:numPr>
                <w:ilvl w:val="0"/>
                <w:numId w:val="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>教學流程需落實素養導向教學之教材教法，掌握生活情境與</w:t>
            </w:r>
            <w:proofErr w:type="gramStart"/>
            <w:r>
              <w:rPr>
                <w:rFonts w:ascii="Times New Roman" w:eastAsia="標楷體" w:hAnsi="Times New Roman"/>
                <w:u w:val="single"/>
              </w:rPr>
              <w:t>實踐等意涵</w:t>
            </w:r>
            <w:proofErr w:type="gramEnd"/>
            <w:r>
              <w:rPr>
                <w:rFonts w:ascii="Times New Roman" w:eastAsia="標楷體" w:hAnsi="Times New Roman"/>
                <w:u w:val="single"/>
              </w:rPr>
              <w:t>。</w:t>
            </w:r>
          </w:p>
          <w:p w14:paraId="71439A97" w14:textId="77777777" w:rsidR="002F3B44" w:rsidRDefault="002F3B44" w:rsidP="00F17487">
            <w:pPr>
              <w:ind w:left="480"/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前述之各個次單元不必全部列出，可挑選部分合適的次單元進行說明，重點在於完整說明各活動的組織架構，不必窮盡敘述。</w:t>
            </w:r>
          </w:p>
          <w:p w14:paraId="498E8A11" w14:textId="77777777" w:rsidR="002F3B44" w:rsidRDefault="002F3B44" w:rsidP="00F17487">
            <w:pPr>
              <w:ind w:left="480"/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7C5387B6" w14:textId="77777777" w:rsidR="002F3B44" w:rsidRDefault="002F3B44" w:rsidP="00F17487">
            <w:pPr>
              <w:ind w:left="480"/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53A5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A499" w14:textId="77777777" w:rsidR="002F3B44" w:rsidRDefault="002F3B44" w:rsidP="00F17487">
            <w:pPr>
              <w:jc w:val="both"/>
            </w:pPr>
            <w:r>
              <w:rPr>
                <w:rFonts w:ascii="Times New Roman" w:eastAsia="標楷體" w:hAnsi="Times New Roman"/>
                <w:u w:val="single"/>
              </w:rPr>
              <w:t>羅列數位工具，如網站、軟體、數位資源或</w:t>
            </w:r>
            <w:r>
              <w:rPr>
                <w:rFonts w:ascii="Times New Roman" w:eastAsia="標楷體" w:hAnsi="Times New Roman"/>
                <w:u w:val="single"/>
              </w:rPr>
              <w:t>APP</w:t>
            </w:r>
            <w:r>
              <w:rPr>
                <w:rFonts w:ascii="Times New Roman" w:eastAsia="標楷體" w:hAnsi="Times New Roman"/>
                <w:u w:val="single"/>
              </w:rPr>
              <w:t>內容。</w:t>
            </w:r>
          </w:p>
        </w:tc>
      </w:tr>
      <w:tr w:rsidR="002F3B44" w14:paraId="3AFFC176" w14:textId="77777777" w:rsidTr="00F17487">
        <w:trPr>
          <w:trHeight w:val="605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6C6B" w14:textId="77777777" w:rsidR="002F3B44" w:rsidRDefault="002F3B44" w:rsidP="00F17487">
            <w:pPr>
              <w:jc w:val="center"/>
            </w:pPr>
            <w:r>
              <w:rPr>
                <w:rFonts w:ascii="Times New Roman" w:eastAsia="標楷體" w:hAnsi="Times New Roman"/>
                <w:b/>
              </w:rPr>
              <w:t>教學成果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253B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60E128B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64EA0442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0B246CD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252CC63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D77C85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74E40ED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6CDB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3E60691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A96CFEE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6B39C79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4386C4F1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243E3C7A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02A2CF85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2F3B44" w14:paraId="5106B029" w14:textId="77777777" w:rsidTr="00F17487">
        <w:trPr>
          <w:trHeight w:val="391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A2CA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ADE7A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9F8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2F3B44" w14:paraId="46D818B0" w14:textId="77777777" w:rsidTr="00F17487">
        <w:trPr>
          <w:trHeight w:val="605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0584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4CA8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A52893F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3B6802EA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0449A5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02E27C9D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5D3478F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556D1F74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C8233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35FBCF4C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184C5840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43E24739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5AD3237B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7105145A" w14:textId="77777777" w:rsidR="002F3B44" w:rsidRDefault="002F3B44" w:rsidP="00F17487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14:paraId="6AEAA566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（照片、學生成品，不限張數）</w:t>
            </w:r>
          </w:p>
        </w:tc>
      </w:tr>
      <w:tr w:rsidR="002F3B44" w14:paraId="79659736" w14:textId="77777777" w:rsidTr="00F17487">
        <w:trPr>
          <w:trHeight w:val="447"/>
        </w:trPr>
        <w:tc>
          <w:tcPr>
            <w:tcW w:w="1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01A9" w14:textId="77777777" w:rsidR="002F3B44" w:rsidRDefault="002F3B44" w:rsidP="00F1748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4958C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FE17" w14:textId="77777777" w:rsidR="002F3B44" w:rsidRDefault="002F3B44" w:rsidP="00F17487">
            <w:pPr>
              <w:tabs>
                <w:tab w:val="left" w:pos="6840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說明:</w:t>
            </w:r>
          </w:p>
        </w:tc>
      </w:tr>
      <w:tr w:rsidR="002F3B44" w14:paraId="201ED7D1" w14:textId="77777777" w:rsidTr="00F17487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F152" w14:textId="77777777" w:rsidR="002F3B44" w:rsidRDefault="002F3B44" w:rsidP="00F17487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教學心得與省思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B6A0" w14:textId="77777777" w:rsidR="002F3B44" w:rsidRDefault="002F3B44" w:rsidP="00F17487">
            <w:pPr>
              <w:spacing w:line="360" w:lineRule="auto"/>
            </w:pPr>
            <w:r>
              <w:rPr>
                <w:rFonts w:ascii="標楷體" w:eastAsia="標楷體" w:hAnsi="標楷體"/>
                <w:szCs w:val="24"/>
              </w:rPr>
              <w:t>（含</w:t>
            </w:r>
            <w:r>
              <w:rPr>
                <w:rFonts w:ascii="標楷體" w:eastAsia="標楷體" w:hAnsi="標楷體"/>
              </w:rPr>
              <w:t>教學調整的脈絡、</w:t>
            </w:r>
            <w:r>
              <w:rPr>
                <w:rFonts w:ascii="標楷體" w:eastAsia="標楷體" w:hAnsi="標楷體"/>
                <w:szCs w:val="24"/>
              </w:rPr>
              <w:t>成效分析、教學省思、修正建議等）</w:t>
            </w:r>
          </w:p>
        </w:tc>
      </w:tr>
      <w:tr w:rsidR="002F3B44" w14:paraId="1FC0CD5B" w14:textId="77777777" w:rsidTr="00F17487">
        <w:trPr>
          <w:trHeight w:val="93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2F89" w14:textId="77777777" w:rsidR="002F3B44" w:rsidRDefault="002F3B44" w:rsidP="00F17487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參考資料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86F7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（含論文、期刊、書刊剪報、專書、網路資料、他人教學教案等）</w:t>
            </w:r>
          </w:p>
          <w:p w14:paraId="275C96A9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60C9EA6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D2F0432" w14:textId="77777777" w:rsidR="002F3B44" w:rsidRDefault="002F3B44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3B44" w14:paraId="5988423F" w14:textId="77777777" w:rsidTr="00F17487">
        <w:trPr>
          <w:trHeight w:val="70"/>
        </w:trPr>
        <w:tc>
          <w:tcPr>
            <w:tcW w:w="1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2D1B5" w14:textId="77777777" w:rsidR="002F3B44" w:rsidRDefault="002F3B44" w:rsidP="00F17487">
            <w:pPr>
              <w:tabs>
                <w:tab w:val="left" w:pos="6840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附錄</w:t>
            </w:r>
          </w:p>
        </w:tc>
        <w:tc>
          <w:tcPr>
            <w:tcW w:w="8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E8B2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（學習單或其他相關資料）</w:t>
            </w:r>
          </w:p>
          <w:p w14:paraId="0082A346" w14:textId="77777777" w:rsidR="002F3B44" w:rsidRDefault="002F3B44" w:rsidP="00F17487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EBE6728" w14:textId="77777777" w:rsidR="002F3B44" w:rsidRDefault="002F3B44" w:rsidP="00F1748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B6252A0" w14:textId="77777777" w:rsidR="004373A9" w:rsidRPr="002F3B44" w:rsidRDefault="004373A9"/>
    <w:sectPr w:rsidR="004373A9" w:rsidRPr="002F3B44" w:rsidSect="002F3B44">
      <w:pgSz w:w="11906" w:h="16838"/>
      <w:pgMar w:top="1276" w:right="127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A312" w14:textId="77777777" w:rsidR="00823917" w:rsidRDefault="00823917" w:rsidP="00823917">
      <w:r>
        <w:separator/>
      </w:r>
    </w:p>
  </w:endnote>
  <w:endnote w:type="continuationSeparator" w:id="0">
    <w:p w14:paraId="178FC798" w14:textId="77777777" w:rsidR="00823917" w:rsidRDefault="00823917" w:rsidP="0082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316A" w14:textId="77777777" w:rsidR="00823917" w:rsidRDefault="00823917" w:rsidP="00823917">
      <w:r>
        <w:separator/>
      </w:r>
    </w:p>
  </w:footnote>
  <w:footnote w:type="continuationSeparator" w:id="0">
    <w:p w14:paraId="3DCFFA60" w14:textId="77777777" w:rsidR="00823917" w:rsidRDefault="00823917" w:rsidP="0082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02160"/>
    <w:multiLevelType w:val="multilevel"/>
    <w:tmpl w:val="2F3A433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44B7ED3"/>
    <w:multiLevelType w:val="multilevel"/>
    <w:tmpl w:val="617EBB30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44"/>
    <w:rsid w:val="002F3B44"/>
    <w:rsid w:val="0039606F"/>
    <w:rsid w:val="004373A9"/>
    <w:rsid w:val="008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97BB3"/>
  <w15:chartTrackingRefBased/>
  <w15:docId w15:val="{F96EB715-EF16-4EEE-BB4A-C88107ED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4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917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917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邱昭士</dc:creator>
  <cp:keywords/>
  <dc:description/>
  <cp:lastModifiedBy>昭士 邱</cp:lastModifiedBy>
  <cp:revision>3</cp:revision>
  <dcterms:created xsi:type="dcterms:W3CDTF">2021-11-10T01:04:00Z</dcterms:created>
  <dcterms:modified xsi:type="dcterms:W3CDTF">2023-12-06T09:05:00Z</dcterms:modified>
</cp:coreProperties>
</file>